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«Средняя </w:t>
      </w:r>
      <w:r w:rsidRPr="00F8198F">
        <w:rPr>
          <w:rFonts w:ascii="Times New Roman" w:hAnsi="Times New Roman" w:cs="Times New Roman"/>
          <w:sz w:val="24"/>
          <w:szCs w:val="24"/>
        </w:rPr>
        <w:t>общеобразовательная</w:t>
      </w:r>
      <w:r>
        <w:rPr>
          <w:rFonts w:ascii="Times New Roman" w:hAnsi="Times New Roman" w:cs="Times New Roman"/>
          <w:sz w:val="24"/>
          <w:szCs w:val="24"/>
        </w:rPr>
        <w:t xml:space="preserve"> школа п. Возрождение»</w:t>
      </w:r>
    </w:p>
    <w:p w:rsidR="00034005" w:rsidRDefault="00034005" w:rsidP="00034005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66"/>
        <w:gridCol w:w="3171"/>
        <w:gridCol w:w="3233"/>
      </w:tblGrid>
      <w:tr w:rsidR="00034005" w:rsidTr="00034005">
        <w:trPr>
          <w:jc w:val="center"/>
        </w:trPr>
        <w:tc>
          <w:tcPr>
            <w:tcW w:w="3285" w:type="dxa"/>
          </w:tcPr>
          <w:p w:rsidR="00034005" w:rsidRDefault="0003400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005" w:rsidRDefault="0003400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005" w:rsidRDefault="0003400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«Согласовано»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/</w:t>
            </w:r>
            <w:r w:rsidR="00F8198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E44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8198F">
              <w:rPr>
                <w:rFonts w:ascii="Times New Roman" w:hAnsi="Times New Roman" w:cs="Times New Roman"/>
                <w:sz w:val="24"/>
                <w:szCs w:val="24"/>
              </w:rPr>
              <w:t>севкина 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034005" w:rsidRDefault="002B21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  »     . 20</w:t>
            </w:r>
            <w:r w:rsidR="00FC11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340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по УР МОУ «СОШ        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Возрождение»»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__/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Усикова Т.Ф. /</w:t>
            </w:r>
          </w:p>
          <w:p w:rsidR="00034005" w:rsidRDefault="002B212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»      .  20</w:t>
            </w:r>
            <w:r w:rsidR="00FC11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340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034005" w:rsidRP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005" w:rsidRP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МОУ                      «СОШ п. Возрождение»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  <w:r w:rsidR="00FC03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Пузырникова С.А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</w:p>
          <w:p w:rsidR="00034005" w:rsidRDefault="0001172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  </w:t>
            </w:r>
            <w:r w:rsidR="007536E5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r w:rsidR="002B2123">
              <w:rPr>
                <w:rFonts w:ascii="Times New Roman" w:hAnsi="Times New Roman" w:cs="Times New Roman"/>
                <w:sz w:val="24"/>
                <w:szCs w:val="24"/>
              </w:rPr>
              <w:t xml:space="preserve">     . 20</w:t>
            </w:r>
            <w:r w:rsidR="00FC11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3400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034005" w:rsidRDefault="0003400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4005" w:rsidRDefault="00034005" w:rsidP="00034005">
      <w:pPr>
        <w:rPr>
          <w:sz w:val="28"/>
          <w:szCs w:val="28"/>
          <w:lang w:eastAsia="en-US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32"/>
          <w:szCs w:val="24"/>
        </w:rPr>
      </w:pPr>
    </w:p>
    <w:p w:rsidR="00034005" w:rsidRPr="00011721" w:rsidRDefault="00FC1177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Купцовой Ольги Владимировны </w:t>
      </w:r>
    </w:p>
    <w:p w:rsidR="00034005" w:rsidRPr="00011721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учителя начальных классов</w:t>
      </w:r>
    </w:p>
    <w:p w:rsidR="00034005" w:rsidRPr="00011721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(</w:t>
      </w:r>
      <w:r w:rsidR="00FC1177">
        <w:rPr>
          <w:rFonts w:ascii="Times New Roman" w:hAnsi="Times New Roman" w:cs="Times New Roman"/>
          <w:sz w:val="24"/>
          <w:szCs w:val="24"/>
        </w:rPr>
        <w:t xml:space="preserve">высшей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категории)</w:t>
      </w:r>
    </w:p>
    <w:p w:rsidR="00034005" w:rsidRPr="00011721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 xml:space="preserve">по </w:t>
      </w:r>
      <w:r w:rsidR="00B048B8">
        <w:rPr>
          <w:rFonts w:ascii="Times New Roman" w:hAnsi="Times New Roman" w:cs="Times New Roman"/>
          <w:sz w:val="24"/>
          <w:szCs w:val="24"/>
        </w:rPr>
        <w:t xml:space="preserve">русскому языку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во 2 классе</w:t>
      </w:r>
    </w:p>
    <w:p w:rsidR="00034005" w:rsidRPr="00011721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34005" w:rsidRDefault="00034005" w:rsidP="00034005">
      <w:pPr>
        <w:rPr>
          <w:sz w:val="28"/>
          <w:szCs w:val="28"/>
        </w:rPr>
      </w:pPr>
    </w:p>
    <w:p w:rsidR="00034005" w:rsidRDefault="00034005" w:rsidP="00034005">
      <w:pPr>
        <w:rPr>
          <w:sz w:val="28"/>
          <w:szCs w:val="28"/>
        </w:rPr>
      </w:pPr>
    </w:p>
    <w:p w:rsidR="00034005" w:rsidRDefault="00034005" w:rsidP="00034005">
      <w:pPr>
        <w:rPr>
          <w:sz w:val="28"/>
          <w:szCs w:val="28"/>
        </w:rPr>
      </w:pPr>
    </w:p>
    <w:p w:rsidR="00034005" w:rsidRDefault="00034005" w:rsidP="0003400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Рассмотрено на заседании педагогического совета</w:t>
      </w:r>
    </w:p>
    <w:p w:rsidR="00034005" w:rsidRDefault="00034005" w:rsidP="000340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</w:t>
      </w:r>
      <w:r w:rsidR="004309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__ от «  </w:t>
      </w:r>
      <w:r w:rsidR="002B2123">
        <w:rPr>
          <w:rFonts w:ascii="Times New Roman" w:hAnsi="Times New Roman" w:cs="Times New Roman"/>
          <w:sz w:val="24"/>
          <w:szCs w:val="24"/>
        </w:rPr>
        <w:t xml:space="preserve">  »   .  20</w:t>
      </w:r>
      <w:r w:rsidR="00FC1177">
        <w:rPr>
          <w:rFonts w:ascii="Times New Roman" w:hAnsi="Times New Roman" w:cs="Times New Roman"/>
          <w:sz w:val="24"/>
          <w:szCs w:val="24"/>
        </w:rPr>
        <w:t xml:space="preserve">21 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034005" w:rsidP="0003400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4005" w:rsidRDefault="00FC1177" w:rsidP="000117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2B2123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034005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B048B8" w:rsidRDefault="00B048B8" w:rsidP="000117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048B8" w:rsidRDefault="00B048B8" w:rsidP="000117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22425" w:rsidRDefault="00B048B8" w:rsidP="00B048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Pr="00F8198F">
        <w:rPr>
          <w:rFonts w:ascii="Times New Roman" w:hAnsi="Times New Roman" w:cs="Times New Roman"/>
          <w:b/>
          <w:sz w:val="24"/>
          <w:szCs w:val="28"/>
        </w:rPr>
        <w:t>ПОЯСНИТЕЛЬНАЯ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ЗАПИСКА</w:t>
      </w:r>
    </w:p>
    <w:p w:rsidR="00F8198F" w:rsidRPr="00F8198F" w:rsidRDefault="00F8198F" w:rsidP="00F8198F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98F">
        <w:rPr>
          <w:rFonts w:ascii="Times New Roman" w:hAnsi="Times New Roman" w:cs="Times New Roman"/>
          <w:sz w:val="24"/>
          <w:szCs w:val="24"/>
        </w:rPr>
        <w:t>Данная программа курса «Русский язык» (базовый уровень) разработана на основе нормативно-правовых документов:</w:t>
      </w:r>
    </w:p>
    <w:p w:rsidR="00F8198F" w:rsidRPr="00F8198F" w:rsidRDefault="00F8198F" w:rsidP="00F8198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8F">
        <w:rPr>
          <w:rFonts w:ascii="Times New Roman" w:hAnsi="Times New Roman" w:cs="Times New Roman"/>
          <w:b/>
          <w:sz w:val="24"/>
          <w:szCs w:val="24"/>
        </w:rPr>
        <w:t>федерального государственного образовательного стандарта начального общего образования</w:t>
      </w:r>
      <w:r w:rsidRPr="00F8198F">
        <w:rPr>
          <w:rFonts w:ascii="Times New Roman" w:hAnsi="Times New Roman" w:cs="Times New Roman"/>
          <w:sz w:val="24"/>
          <w:szCs w:val="24"/>
        </w:rPr>
        <w:t xml:space="preserve"> (утвержден приказом Минобрнауки России от 6.10.2009 г. № 373, зарегистрирован в Минюсте России 22.12.2009 г., регистрационный номер 15785) с изменениями (утверждены приказом Минобрнауки России от 26.11.2010 г. № 1241, зарегистрированы в Минюсте России 04 февраля 2011 г., регистрационный номер 19707); </w:t>
      </w:r>
    </w:p>
    <w:p w:rsidR="00F8198F" w:rsidRPr="00F8198F" w:rsidRDefault="00F8198F" w:rsidP="00F8198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8F">
        <w:rPr>
          <w:rFonts w:ascii="Times New Roman" w:hAnsi="Times New Roman" w:cs="Times New Roman"/>
          <w:sz w:val="24"/>
          <w:szCs w:val="24"/>
        </w:rPr>
        <w:t>Приказа Министерства Просвещения  РФ  от 28.08.2020 № 422 «Об утверждении 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8198F" w:rsidRPr="00F8198F" w:rsidRDefault="00F8198F" w:rsidP="00F8198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8F">
        <w:rPr>
          <w:rFonts w:ascii="Times New Roman" w:hAnsi="Times New Roman" w:cs="Times New Roman"/>
          <w:sz w:val="24"/>
          <w:szCs w:val="24"/>
        </w:rPr>
        <w:t>СП 2.4.3648-20  «Санитарно-эпидемиологические требования к организации воспитания и обучения, отдыха и оздоровления детей и молодежи» зарегистрирован в Минюсте 18.12.2020 г №61573;</w:t>
      </w:r>
    </w:p>
    <w:p w:rsidR="00F8198F" w:rsidRPr="00F8198F" w:rsidRDefault="00F8198F" w:rsidP="00F8198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8F"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 региона;</w:t>
      </w:r>
    </w:p>
    <w:p w:rsidR="00F8198F" w:rsidRPr="00F8198F" w:rsidRDefault="00F8198F" w:rsidP="00F8198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8F">
        <w:rPr>
          <w:rFonts w:ascii="Times New Roman" w:hAnsi="Times New Roman" w:cs="Times New Roman"/>
          <w:sz w:val="24"/>
          <w:szCs w:val="24"/>
        </w:rPr>
        <w:t>Учебного плана МОУ «СОШ п.Возрождение»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8198F" w:rsidRPr="00F8198F" w:rsidRDefault="00F8198F" w:rsidP="00F8198F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8F">
        <w:rPr>
          <w:rFonts w:ascii="Times New Roman" w:hAnsi="Times New Roman" w:cs="Times New Roman"/>
          <w:sz w:val="24"/>
          <w:szCs w:val="24"/>
        </w:rPr>
        <w:t>ООП НОО МОУ «СОШ п.Возрождение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2425" w:rsidRPr="00B048B8" w:rsidRDefault="00722425" w:rsidP="00722425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048B8"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722425" w:rsidRPr="00B048B8" w:rsidRDefault="00722425" w:rsidP="00722425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048B8"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722425" w:rsidRPr="00B048B8" w:rsidRDefault="00722425" w:rsidP="00722425">
      <w:pPr>
        <w:pStyle w:val="u-2-msonormal"/>
        <w:spacing w:before="0" w:beforeAutospacing="0" w:after="0" w:afterAutospacing="0"/>
        <w:ind w:firstLine="540"/>
        <w:jc w:val="both"/>
        <w:textAlignment w:val="center"/>
      </w:pPr>
      <w:r w:rsidRPr="00B048B8">
        <w:rPr>
          <w:b/>
        </w:rPr>
        <w:t>Целями изучения</w:t>
      </w:r>
      <w:r w:rsidRPr="00B048B8">
        <w:t xml:space="preserve"> предмета «Русский язык» в начальной школе являются:</w:t>
      </w:r>
    </w:p>
    <w:p w:rsidR="00722425" w:rsidRPr="00B048B8" w:rsidRDefault="00722425" w:rsidP="00722425">
      <w:pPr>
        <w:pStyle w:val="u-2-msonormal"/>
        <w:spacing w:before="0" w:beforeAutospacing="0" w:after="0" w:afterAutospacing="0"/>
        <w:jc w:val="both"/>
        <w:textAlignment w:val="center"/>
      </w:pPr>
      <w:r w:rsidRPr="00B048B8"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722425" w:rsidRPr="00B048B8" w:rsidRDefault="00722425" w:rsidP="00722425">
      <w:pPr>
        <w:jc w:val="both"/>
        <w:rPr>
          <w:sz w:val="24"/>
          <w:szCs w:val="24"/>
        </w:rPr>
      </w:pPr>
      <w:r w:rsidRPr="00B048B8">
        <w:rPr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722425" w:rsidRPr="00B048B8" w:rsidRDefault="00722425" w:rsidP="00722425">
      <w:pPr>
        <w:ind w:firstLine="720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Программа определяет ряд практических </w:t>
      </w:r>
      <w:r w:rsidRPr="00B048B8">
        <w:rPr>
          <w:b/>
          <w:sz w:val="24"/>
          <w:szCs w:val="24"/>
        </w:rPr>
        <w:t>задач</w:t>
      </w:r>
      <w:r w:rsidRPr="00B048B8">
        <w:rPr>
          <w:sz w:val="24"/>
          <w:szCs w:val="24"/>
        </w:rPr>
        <w:t>, решение которых обеспечит достижение основных целей изучения предмета:</w:t>
      </w:r>
    </w:p>
    <w:p w:rsidR="00722425" w:rsidRPr="00B048B8" w:rsidRDefault="00722425" w:rsidP="00722425">
      <w:pPr>
        <w:ind w:firstLine="720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722425" w:rsidRPr="00B048B8" w:rsidRDefault="00722425" w:rsidP="00722425">
      <w:pPr>
        <w:ind w:firstLine="720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• 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722425" w:rsidRPr="00B048B8" w:rsidRDefault="00722425" w:rsidP="00722425">
      <w:pPr>
        <w:ind w:firstLine="720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722425" w:rsidRPr="00B048B8" w:rsidRDefault="00722425" w:rsidP="00722425">
      <w:pPr>
        <w:ind w:firstLine="720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722425" w:rsidRPr="00B048B8" w:rsidRDefault="00722425" w:rsidP="00F8198F">
      <w:pPr>
        <w:ind w:firstLine="567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>Место курса «Русский язык» в учебном плане</w:t>
      </w:r>
    </w:p>
    <w:p w:rsidR="00722425" w:rsidRPr="00B048B8" w:rsidRDefault="00722425" w:rsidP="0006174A">
      <w:pPr>
        <w:ind w:firstLine="600"/>
        <w:jc w:val="both"/>
        <w:rPr>
          <w:i/>
          <w:sz w:val="24"/>
          <w:szCs w:val="24"/>
        </w:rPr>
      </w:pPr>
      <w:r w:rsidRPr="00B048B8">
        <w:rPr>
          <w:sz w:val="24"/>
          <w:szCs w:val="24"/>
        </w:rPr>
        <w:t>На изучение русского языка в</w:t>
      </w:r>
      <w:r w:rsidR="00B048B8" w:rsidRPr="00B048B8">
        <w:rPr>
          <w:sz w:val="24"/>
          <w:szCs w:val="24"/>
        </w:rPr>
        <w:t xml:space="preserve">о 2 </w:t>
      </w:r>
      <w:r w:rsidRPr="00B048B8">
        <w:rPr>
          <w:sz w:val="24"/>
          <w:szCs w:val="24"/>
        </w:rPr>
        <w:t>класс</w:t>
      </w:r>
      <w:r w:rsidR="00B048B8" w:rsidRPr="00B048B8">
        <w:rPr>
          <w:sz w:val="24"/>
          <w:szCs w:val="24"/>
        </w:rPr>
        <w:t>е</w:t>
      </w:r>
      <w:r w:rsidRPr="00B048B8">
        <w:rPr>
          <w:sz w:val="24"/>
          <w:szCs w:val="24"/>
        </w:rPr>
        <w:t xml:space="preserve"> отводится 170 ч (5 ч в неделю, 34 учебные недели). </w:t>
      </w:r>
    </w:p>
    <w:p w:rsidR="00722425" w:rsidRDefault="00B048B8" w:rsidP="00B048B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F8198F">
        <w:rPr>
          <w:b/>
          <w:sz w:val="24"/>
          <w:szCs w:val="28"/>
        </w:rPr>
        <w:t>ПЛАНИРУЕМЫЕ</w:t>
      </w:r>
      <w:r>
        <w:rPr>
          <w:b/>
          <w:sz w:val="28"/>
          <w:szCs w:val="28"/>
        </w:rPr>
        <w:t xml:space="preserve"> РЕЗУЛЬТАТЫ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8B8">
        <w:rPr>
          <w:rFonts w:ascii="Times New Roman" w:hAnsi="Times New Roman" w:cs="Times New Roman"/>
          <w:b/>
          <w:sz w:val="24"/>
          <w:szCs w:val="24"/>
        </w:rPr>
        <w:t>Развитие речи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048B8">
        <w:rPr>
          <w:rFonts w:ascii="Times New Roman" w:hAnsi="Times New Roman" w:cs="Times New Roman"/>
          <w:i/>
          <w:iCs/>
          <w:sz w:val="24"/>
          <w:szCs w:val="24"/>
        </w:rPr>
        <w:t>Освоение данного раздела распределяется по всем разделам курса.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учебника для решения языковых и речевых задач;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устную и письменную речь;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диалогическую речь; понимать особенности диалогической речи;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отличать текст от набора не связанных друг с другом предложений;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:rsidR="00722425" w:rsidRPr="00B048B8" w:rsidRDefault="00722425" w:rsidP="009C026F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соблюдать нормы произношения, употребления и написания слов, имеющихся в словарях учебника;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озаглавливать текст по его теме или по его главной мысли;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распознавать тексты разных типов: описание и повествование, рассуждение;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составлять текст (отзыв) по репродукциям картин художников (помещённых в учебнике);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письменно излагать содержание прочитанного текста (после предварительной подготовки) по вопросам;</w:t>
      </w:r>
    </w:p>
    <w:p w:rsidR="00722425" w:rsidRPr="00B048B8" w:rsidRDefault="00722425" w:rsidP="009C026F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8B8">
        <w:rPr>
          <w:rFonts w:ascii="Times New Roman" w:hAnsi="Times New Roman" w:cs="Times New Roman"/>
          <w:b/>
          <w:sz w:val="24"/>
          <w:szCs w:val="24"/>
        </w:rPr>
        <w:t>Система языка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048B8">
        <w:rPr>
          <w:rFonts w:ascii="Times New Roman" w:hAnsi="Times New Roman" w:cs="Times New Roman"/>
          <w:i/>
          <w:iCs/>
          <w:sz w:val="24"/>
          <w:szCs w:val="24"/>
        </w:rPr>
        <w:t>Фонетика, орфоэпия, графика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качественную характеристику звука: гласный – согласный, гласный ударный – безударный, согласный твёрдый – мягкий, парный – непарный, согласный глухой – звонкий, парный – непарный (в объёме изученного);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понимать характеристику звука, представленную в модели (в звуковом обозначении);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анализировать, сравнивать, группировать слова по указанным характеристикам звуков;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функции букв 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е, ё, ю, я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 в слове;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способы обозначения буквами твёрдости-мягкости согласных и звука [й’];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ударный и безударные слоги в слове;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правильно называть буквы алфавита, располагать буквы и слова по алфавиту;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использовать знание алфавита при работе со словарями;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функцию мягкого знака (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ь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) ккак разделительного;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с йотированными гласными 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е, ё, ю, я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 и мягким знаком (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ь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) – показателем мягкости согласного звука:</w:t>
      </w: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коньки, ёлка, маяк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моряк, ёж, лось, друг, сказка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22425" w:rsidRPr="00B048B8" w:rsidRDefault="00722425" w:rsidP="009C026F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722425" w:rsidRPr="00B048B8" w:rsidRDefault="00722425" w:rsidP="009C02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осуществлять звуко-буквенный разбор простых по составу слов с помощью заданного в учебнике алгоритма;</w:t>
      </w:r>
    </w:p>
    <w:p w:rsidR="00722425" w:rsidRPr="00B048B8" w:rsidRDefault="00722425" w:rsidP="009C02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с разделительным мягким знаком (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ь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): </w:t>
      </w: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</w:rPr>
        <w:t>шью, друзья, вьюга;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2425" w:rsidRPr="00B048B8" w:rsidRDefault="00722425" w:rsidP="009C02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– глухие, шипящие, мягкие и твёрдые и др.);</w:t>
      </w:r>
    </w:p>
    <w:p w:rsidR="00722425" w:rsidRPr="00B048B8" w:rsidRDefault="00722425" w:rsidP="009C026F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Лексика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Освоение данного раздела распределяется по всем разделам курса.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осознавать слово как единство звучания и значения;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однозначные и многозначные слова (простые случаи);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синонимах и антонимах;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распознавать среди предложенных слов синонимы и антонимы;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подбирать к предложенным словам 1 – 2 синонима или антонима;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наблюдать за использованием синонимов и антонимов в речи;</w:t>
      </w:r>
    </w:p>
    <w:p w:rsidR="00722425" w:rsidRPr="00B048B8" w:rsidRDefault="00722425" w:rsidP="009C026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наблюдать за словами, употреблёнными в прямом и переносном значении.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722425" w:rsidRPr="00B048B8" w:rsidRDefault="00722425" w:rsidP="009C026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722425" w:rsidRPr="00B048B8" w:rsidRDefault="00722425" w:rsidP="009C026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 практическом уровне распознавать слова, употреблённые в прямом и переносном значении (простые случаи);</w:t>
      </w:r>
    </w:p>
    <w:p w:rsidR="00722425" w:rsidRPr="00B048B8" w:rsidRDefault="00722425" w:rsidP="009C026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замечать в художественном тексте слова, употреблённые в переносном значении;</w:t>
      </w:r>
    </w:p>
    <w:p w:rsidR="00722425" w:rsidRPr="00B048B8" w:rsidRDefault="00722425" w:rsidP="009C026F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пользоваться словарями при решении языковых и речевых задач.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Состав слова (морфемика)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22425" w:rsidRPr="00B048B8" w:rsidRDefault="00722425" w:rsidP="009C026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понятия «родственные слова», соотносить его с понятием «однокоренные слова»;</w:t>
      </w:r>
    </w:p>
    <w:p w:rsidR="00722425" w:rsidRPr="00B048B8" w:rsidRDefault="00722425" w:rsidP="009C026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владеть первоначальными признаками для опознавания однокоренных слов среди других (неоднокоренных) слов;</w:t>
      </w:r>
    </w:p>
    <w:p w:rsidR="00722425" w:rsidRPr="00B048B8" w:rsidRDefault="00722425" w:rsidP="009C026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722425" w:rsidRPr="00B048B8" w:rsidRDefault="00722425" w:rsidP="009C026F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 получит возможность научиться:</w:t>
      </w:r>
    </w:p>
    <w:p w:rsidR="00722425" w:rsidRPr="00B048B8" w:rsidRDefault="00722425" w:rsidP="009C026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</w:t>
      </w:r>
    </w:p>
    <w:p w:rsidR="00722425" w:rsidRPr="00B048B8" w:rsidRDefault="00722425" w:rsidP="009C026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722425" w:rsidRPr="00B048B8" w:rsidRDefault="00722425" w:rsidP="009C026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подбирать однокоренные слова и формы слов с целью проверки изучаемых орфограмм в корне слова.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Морфология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22425" w:rsidRPr="00B048B8" w:rsidRDefault="00722425" w:rsidP="009C026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722425" w:rsidRPr="00B048B8" w:rsidRDefault="00722425" w:rsidP="009C026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722425" w:rsidRPr="00B048B8" w:rsidRDefault="00722425" w:rsidP="009C026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722425" w:rsidRPr="00B048B8" w:rsidRDefault="00722425" w:rsidP="009C026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722425" w:rsidRPr="00B048B8" w:rsidRDefault="00722425" w:rsidP="009C026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722425" w:rsidRPr="00B048B8" w:rsidRDefault="00722425" w:rsidP="009C026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предлоги и понимать их роль в предложении и тексте;</w:t>
      </w:r>
    </w:p>
    <w:p w:rsidR="00722425" w:rsidRPr="00B048B8" w:rsidRDefault="00722425" w:rsidP="009C026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подбирать примеры слов разных частей речи и форм этих слов.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722425" w:rsidRPr="00B048B8" w:rsidRDefault="00722425" w:rsidP="009C026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722425" w:rsidRPr="00B048B8" w:rsidRDefault="00722425" w:rsidP="009C026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722425" w:rsidRPr="00B048B8" w:rsidRDefault="00722425" w:rsidP="009C026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имена существительные, употреблённые в форме одного числа (</w:t>
      </w: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ножницы, кефир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22425" w:rsidRPr="00B048B8" w:rsidRDefault="00722425" w:rsidP="009C026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выявлять роль разных частей речи в художественном тексте;</w:t>
      </w:r>
    </w:p>
    <w:p w:rsidR="00722425" w:rsidRPr="00B048B8" w:rsidRDefault="00722425" w:rsidP="009C026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повторов;</w:t>
      </w:r>
    </w:p>
    <w:p w:rsidR="00722425" w:rsidRPr="00B048B8" w:rsidRDefault="00722425" w:rsidP="009C026F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пользоваться словами разных частей речи в собственных высказываниях.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Синтаксис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главные члены предложения (основу предложения): подлежащее и сказуемое;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различать главные и второстепенные члены предложения (без дифференциации на виды);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устанавливать связи слов между словами в предложении;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восстанавливать деформированные предложения;</w:t>
      </w:r>
    </w:p>
    <w:p w:rsidR="00722425" w:rsidRPr="00B048B8" w:rsidRDefault="00722425" w:rsidP="009C026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составлять предложения по схеме, рисунку, на определённую тему.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722425" w:rsidRPr="00B048B8" w:rsidRDefault="00722425" w:rsidP="009C02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722425" w:rsidRPr="00B048B8" w:rsidRDefault="00722425" w:rsidP="009C02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находить предложения с обращениями.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48B8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</w:rPr>
        <w:t>Орфография и пунктуация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а) применять изученные правила правописания: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написание гласных 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и, а, у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 после шипящих согласных 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ж, ш, ч, щ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 (в положении под ударением и без ударения);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отсутствие мягкого знака после шипящих в буквосочетаниях 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чк, чт, чн, щн, нч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перенос слов;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прописная буква в начале предложения, в именах собственных;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непроверяемые гласные и согласные в корне слова (перечень слов в учебнике), в том числе удвоенные буквы согласных;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разделительный мягкий знак (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ь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знаки препинания конца предложения (. ? !);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раздельное написание частицы </w:t>
      </w:r>
      <w:r w:rsidRPr="00B048B8">
        <w:rPr>
          <w:rFonts w:ascii="Times New Roman" w:hAnsi="Times New Roman" w:cs="Times New Roman"/>
          <w:bCs/>
          <w:color w:val="000000"/>
          <w:sz w:val="24"/>
          <w:szCs w:val="24"/>
        </w:rPr>
        <w:t>не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t> с глаголами;</w:t>
      </w:r>
    </w:p>
    <w:p w:rsidR="00722425" w:rsidRPr="00B048B8" w:rsidRDefault="00722425" w:rsidP="009C026F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применять орфографическое чтение (проговаривание) при письме под диктовку и при списывании;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048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безошибочно списывать текст объёмом 40 – 50 слов с доски и из учебника;</w:t>
      </w:r>
      <w:r w:rsidRPr="00B048B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048B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писать под диктовку тексты объёмом 30 – 40 слов в соответствии с изученными правилами.</w:t>
      </w:r>
    </w:p>
    <w:p w:rsidR="00722425" w:rsidRPr="00B048B8" w:rsidRDefault="00722425" w:rsidP="00B048B8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722425" w:rsidRPr="00B048B8" w:rsidRDefault="00722425" w:rsidP="009C02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осознавать значение понятий «орфограмма», «проверяемая орфограмма», «непроверяемая орфограмма»;</w:t>
      </w:r>
    </w:p>
    <w:p w:rsidR="00722425" w:rsidRPr="00B048B8" w:rsidRDefault="00722425" w:rsidP="009C02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722425" w:rsidRPr="00B048B8" w:rsidRDefault="00722425" w:rsidP="009C02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разграничивать орфограммы на изученные правила письма и неизученные;</w:t>
      </w:r>
    </w:p>
    <w:p w:rsidR="00722425" w:rsidRPr="00B048B8" w:rsidRDefault="00722425" w:rsidP="009C02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обнаруживать орфограммы по освоенным опознавательным признакам в указанных учителем словах;</w:t>
      </w:r>
    </w:p>
    <w:p w:rsidR="00722425" w:rsidRPr="00B048B8" w:rsidRDefault="00722425" w:rsidP="009C02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722425" w:rsidRPr="00B048B8" w:rsidRDefault="00722425" w:rsidP="009C026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48B8">
        <w:rPr>
          <w:rFonts w:ascii="Times New Roman" w:hAnsi="Times New Roman" w:cs="Times New Roman"/>
          <w:color w:val="000000"/>
          <w:sz w:val="24"/>
          <w:szCs w:val="24"/>
        </w:rPr>
        <w:t>пользоваться орфографическим словарём учебника как средством самоконтроля при проверке написания сло</w:t>
      </w:r>
      <w:r w:rsidR="0006174A" w:rsidRPr="00B048B8">
        <w:rPr>
          <w:rFonts w:ascii="Times New Roman" w:hAnsi="Times New Roman" w:cs="Times New Roman"/>
          <w:color w:val="000000"/>
          <w:sz w:val="24"/>
          <w:szCs w:val="24"/>
        </w:rPr>
        <w:t>в с непроверяемыми орфограммами</w:t>
      </w:r>
    </w:p>
    <w:p w:rsidR="00722425" w:rsidRPr="00B048B8" w:rsidRDefault="00B048B8" w:rsidP="00B048B8">
      <w:pPr>
        <w:rPr>
          <w:color w:val="000000"/>
          <w:sz w:val="24"/>
          <w:szCs w:val="24"/>
        </w:rPr>
      </w:pPr>
      <w:r w:rsidRPr="00B048B8">
        <w:rPr>
          <w:b/>
          <w:bCs/>
          <w:color w:val="000000"/>
          <w:sz w:val="24"/>
          <w:szCs w:val="24"/>
        </w:rPr>
        <w:t>3. СОДЕРЖАНИЕ УЧЕБНОГО ПРЕДМЕТА</w:t>
      </w:r>
    </w:p>
    <w:p w:rsidR="00722425" w:rsidRPr="00B048B8" w:rsidRDefault="00722425" w:rsidP="00B048B8">
      <w:pPr>
        <w:jc w:val="both"/>
        <w:rPr>
          <w:rFonts w:cs="Arial"/>
          <w:b/>
          <w:i/>
          <w:sz w:val="24"/>
          <w:szCs w:val="24"/>
        </w:rPr>
      </w:pPr>
      <w:r w:rsidRPr="00B048B8">
        <w:rPr>
          <w:b/>
          <w:i/>
          <w:sz w:val="24"/>
          <w:szCs w:val="24"/>
        </w:rPr>
        <w:t xml:space="preserve">Лексика, фонетика, грамматика, правописание и развитие речи 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 xml:space="preserve">Наша речь (4 ч). </w:t>
      </w:r>
    </w:p>
    <w:p w:rsidR="00722425" w:rsidRPr="00B048B8" w:rsidRDefault="00722425" w:rsidP="00B048B8">
      <w:pPr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         Язык и речь, их значение в жизни.  Речь – главный способ общения людей. Язык – средство общения. Диалог и монолог. Воспроизведение и уточнение сведений о видах речи (слушание, говорение, чтение, письмо, внутренняя речь).  Особенности устной, письменной и внутренней речи.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 xml:space="preserve">Текст (5 ч). </w:t>
      </w:r>
    </w:p>
    <w:p w:rsidR="00722425" w:rsidRPr="00B048B8" w:rsidRDefault="00722425" w:rsidP="00B048B8">
      <w:pPr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       Текст.  Сопоставление текста и отдельных предложений, не объединённых общей темой. Тема и главная мысль текста. Связь между предложениями в тексте. Заголовок. Общее представление о структуре текста и выражение её в плане.  Красная строка в тексте. 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 xml:space="preserve">Предложение (12 ч). </w:t>
      </w:r>
    </w:p>
    <w:p w:rsidR="00722425" w:rsidRPr="00B048B8" w:rsidRDefault="00722425" w:rsidP="00B048B8">
      <w:pPr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      Предложение как единица речи.  Членение речи на предложения. Роль предложений в речи. Различение предложения, словосочетания, слова. Наблюдение над значением предложений, различных по цели высказывания и интонации (без терминологии), интонирование предложений. Логическое ударение. Оформление предложений в устной речи и на письме в прозаических и стихотворных текстах. Пунктуационное оформление диалогической речи и соответствующая ему интонационная окраска устного диалога. Главные и второстепенные члены предложения. Основа предложения. Подлежащее и сказуемое – главные члены предложения. Способы определения подлежащего и сказуемого в предложении. Связь слов в предложении. Упражнение в распознавании главных и второстепенных членов предложения.  Распространённые и нераспространённые предложения. Вычленение из предложения пар слов, связанных по смыслу. 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рисунку, заданной теме и их запись.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>Слова, слова, слова…(22ч)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Слово и его лексическое значение. Общее представление о лексическом значении слова.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Слово – общее название многих однородных предметов. Тематические группы слов. Однозначные и многозначные слова. ямое и переносное значения  слов. Синонимы и антонимы. Наблюдение над употреблением в речи однозначных и многозначных  слов, антонимов, синонимов, выбор нужного и точного слова, соответствующего предмету мысли. Работа со словарями учебника.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Родственные слова. Однокоренные слова.  Корень слова как значимая часть слова. Формирование умения распознавать однокоренные слова, отличать их от внешне сходных слов и форм слов. Упражнение в распознавании  корня в слове, подборе однокоренных  слов, в наблюдение над единообразным написанием корня в однокоренных словах.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Слово, слог, ударение.  Уточнение представлений  о слове и слоге как минимальной произносительной единице, о слогообразующей роли гласной. Ударение, смыслоразличительная роль ударения. Наблюдение  над разноместностью  и подвижностью русского ударения. Использование свойств подвижности для проверки безударных гласных, проверяемых ударением. Совершенствование навыка определять в слове слоги, обозначать ударение, распознавать ударные и безударные слоги. Упражнение в правильном орфоэпическом произношении слов. Работа с орфоэпическим словарём.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Перенос слов. Правила переноса слов с одной строки на другую. Упражнение в переносе слов. 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>Звуки и буквы (34 ч).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Звуки и буквы. Уточнение представлений о звуках и буквах русского языка. Условное обозначение звуков речи.  Звуко-буквенный разбор слов. Алфавит, его значение. Уточнение представлений  об алфавите. Упражнение не запоминание названий букв и порядка букв в алфавите. Формирование умений располагать слова в алфавитном порядке. Алфавитное расположение слов  в словарях, справочниках, энциклопедиях.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Основные признаки гласных звуков?  Их смыслоразличительная роль в слов. Соотношение гласных звуков и букв, обозначающих гласные звуки. Определение роли гласных букв  в слове. Обозначение гласных звуков буквами в ударных и безударных слогах в корне однокоренных слов  и форм одного и того же слова. Особенности проверяемого и проверочного слов. Способы проверки написания гласной  в безударном слоге корня. Введение правила. Упражнение в обосновании способов проверки безударных гласных в корне слова, в правописании слов с безударными гласными, проверяемыми ударением. Слова с безударной гласной, непроверяемой ударением. Упражнение в написании слов с безударной гласной, проверяемой  и не проверяемой ударением. Общее представление об орфограмме. Работа с орфографическим словарём.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>Правописание буквосочетаний с шипящими звуками (29ч)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Основные  признаки согласных звуков, их смыслоразличительная роль  в слове. Буквы, обозначающие согласные звуки. Согласный звук  </w:t>
      </w:r>
      <w:r w:rsidRPr="00B048B8">
        <w:rPr>
          <w:sz w:val="24"/>
          <w:szCs w:val="24"/>
        </w:rPr>
        <w:sym w:font="Symbol" w:char="F05B"/>
      </w:r>
      <w:r w:rsidRPr="00B048B8">
        <w:rPr>
          <w:sz w:val="24"/>
          <w:szCs w:val="24"/>
        </w:rPr>
        <w:t>й</w:t>
      </w:r>
      <w:r w:rsidRPr="00B048B8">
        <w:rPr>
          <w:sz w:val="24"/>
          <w:szCs w:val="24"/>
          <w:vertAlign w:val="superscript"/>
        </w:rPr>
        <w:t>,</w:t>
      </w:r>
      <w:r w:rsidRPr="00B048B8">
        <w:rPr>
          <w:sz w:val="24"/>
          <w:szCs w:val="24"/>
        </w:rPr>
        <w:sym w:font="Symbol" w:char="F05D"/>
      </w:r>
      <w:r w:rsidRPr="00B048B8">
        <w:rPr>
          <w:sz w:val="24"/>
          <w:szCs w:val="24"/>
        </w:rPr>
        <w:t xml:space="preserve"> и буква «и краткое». Двойные согласные буквы. Произношение и написание слов с двойными согласными. Твёрдые и мягкие согласные звуки, способы обозначения их на письме гласными буквами и мягким знаком. Правописание слов с мягким знаком. Буквосочетания чк, чн, щн, нч, нщ, произношение и написание слов с этими буквосочетаниями. Шипящие согласные звуки, обозначение шипящих  звуков буквами. Правописание  слов с сочетаниями жи –ши, ча –ща, чу – щу, чк – чн.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Разделительный мягкий знак, его роль в слове. Разделительный мягкий знак, его роль в слове. Правописание слов с разделительным мягким знаком.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Глухие и звонкие согласные звуки. Обозначение буквами парных по глухости-звонкости согласных звуков в конце слова и перед согласным. Особенности проверяемого и проверочного слов. Способы проверки написания глухих и звонких согласных в конце слова и перед согласным в корне слова. Введение правила. Упражнение в написании слов с парным по глухости – звонкости согласным в корне слова.  Сопоставление правил обозначения буквами гласных в безударном слоге корня и парных по глухости – звонкости согласных в конце слова и перед согласным в корне слова. Упражнение в правописании гласных и согласных в корне  однокоренных слов и форм одного  и того же слова.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Упражнения в правописании слов с изученными орфограммами. 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 xml:space="preserve">Части речи (47 ч)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Слова - названия предметов, признаков предметов, действий предметов, их отнесённость к определённой части речи.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Имя существительное как часть речи (ознакомление с лексическим значением имени существительного и  вопросами, на которые отвечает эта часть речи). Роль имён существительных в речи. Одушевлённые и неодушевлённые имена существительные (общее представление), упражнение в их распознавании.  Собственные и нарицательные имена существительные (общее представление). Заглавная буква в именах собственных. Правописание собственных имён существительных. Число имён существительных. Изменение имён существительных по числам. Употребление имён существительных только в одном числе (ножницы, молоко). Формирование умения воспроизводить лексическое значение имён существительных, различать имена существительные в прямом и переносном значении, имена существительные близкие и противоположные по значению. Совершенствование навыка правописания имён существительных с изученными орфограммами. Упражнения в распознавании имён существительных (их признаков), в правильном употреблении их  в речи, в правописании имён существительных с изученными орфограммами.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Глагол как часть речи (ознакомление с лексическим значением глагола и вопросами, на которые отвечает эта часть речи). Роль глаголов в речи. Число глаголов. Изменение глаголов по числам. Правописание глаголов с частицей </w:t>
      </w:r>
      <w:r w:rsidRPr="00B048B8">
        <w:rPr>
          <w:b/>
          <w:i/>
          <w:sz w:val="24"/>
          <w:szCs w:val="24"/>
        </w:rPr>
        <w:t>не</w:t>
      </w:r>
      <w:r w:rsidRPr="00B048B8">
        <w:rPr>
          <w:sz w:val="24"/>
          <w:szCs w:val="24"/>
        </w:rPr>
        <w:t>. Упражнение в распознавании глаголов (их признаков), в правильном употреблении их  в речи и в правописании глаголов с изученными орфограммами. Формирование умений воспроизводить лексическое значение глаголов, распознавать глаголы в прямом и переносном значении, глаголы близкие и противоположные по значению. Текст-повествование (общее представление). Наблюдение над ролью глаголов в тексте-повествовании. Обучение составлению повествовательного текста.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Имя прилагательное как часть речи (ознакомление с лексическим значением имени прилагательного и вопросами, на которые отвечает эта часть речи). Роль  имён прилагательных в речи. Связь имени прилагательного с именем существительным в предложении и в словосочетании. Единственное и множественное число имён прилагательных. Изменение имён прилагательных по числам. Упражнение в распознавании имён прилагательных (их признаков), в правильном употреблении их в речи, в правописании имён прилагательных с изученными орфограммами. Формирование умения воспроизводить лексическое значение имён прилагательных, распознавать имена прилагательные в прямом и переносном значении, имена прилагательные близкие и противоположные по значению. Текст – описание. Наблюдение над ролью имён прилагательных в описательном тексте. Обучение составлению описательного текста.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текста- рассуждения.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Предлог как часть речи. Роль предлогов в речи. Раздельное написание наиболее распространённых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предлогов с именами существительными.</w:t>
      </w:r>
    </w:p>
    <w:p w:rsidR="00722425" w:rsidRPr="00B048B8" w:rsidRDefault="00722425" w:rsidP="00B048B8">
      <w:pPr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 xml:space="preserve">Повторение изученного за год (17ч).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 xml:space="preserve"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Смысловой, звуковой, звукобуквенный анализ слов. </w:t>
      </w:r>
    </w:p>
    <w:p w:rsidR="00722425" w:rsidRPr="00B048B8" w:rsidRDefault="00722425" w:rsidP="00B048B8">
      <w:pPr>
        <w:ind w:firstLine="567"/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 xml:space="preserve">Слова с непроверяемыми написаниями: </w:t>
      </w:r>
    </w:p>
    <w:p w:rsidR="00722425" w:rsidRPr="00B048B8" w:rsidRDefault="00722425" w:rsidP="00B048B8">
      <w:pPr>
        <w:ind w:firstLine="567"/>
        <w:jc w:val="both"/>
        <w:rPr>
          <w:i/>
          <w:sz w:val="24"/>
          <w:szCs w:val="24"/>
        </w:rPr>
      </w:pPr>
      <w:r w:rsidRPr="00B048B8">
        <w:rPr>
          <w:i/>
          <w:sz w:val="24"/>
          <w:szCs w:val="24"/>
        </w:rPr>
        <w:t>Алфавит, апрель, берёза, быстро, вдруг, ветер, город, декабрь, дорога, до свидания, жёлтый, завод, здравствуйте, земляника, извините, иней, капуста, картина, коньки, лопата, лягушка, магазин, малина, мебель, месяц, метро, молоток, морковь, мороз, народ, ноябрь, обед, обезьяна, облако, одежда, октябрь, осина, отец, платок, посуда, рисунок, родина, Россия, русский, сапоги, сахар, сентябрь, скоро, снегирь, спасибо, стакан, суббота, товарищ, топор, улица, урожай, фамилия, февраль, шёл, щавель, яблоня, ягода, январь.</w:t>
      </w:r>
    </w:p>
    <w:p w:rsidR="00722425" w:rsidRPr="00B048B8" w:rsidRDefault="00722425" w:rsidP="00B048B8">
      <w:pPr>
        <w:ind w:firstLine="567"/>
        <w:jc w:val="both"/>
        <w:rPr>
          <w:b/>
          <w:sz w:val="24"/>
          <w:szCs w:val="24"/>
        </w:rPr>
      </w:pPr>
      <w:r w:rsidRPr="00B048B8">
        <w:rPr>
          <w:b/>
          <w:sz w:val="24"/>
          <w:szCs w:val="24"/>
        </w:rPr>
        <w:t xml:space="preserve">Чистописание 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Закрепление гигиенических навыков письма: правильная посадка, положение тетради, ручки и т.д.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Работа над формами букв и их соединениями в словах. Письмо строчных и заглавных букв по группам в порядке усложнения их начертания: 1) и,ш,И,Ш,п,р,т,г; 2) л,м,Л,М,я.Я,А; 3)у,ц,щ,У,Ц,Щ,Ч,ч; 4) с,С,е,Е,о,О,а,д,б; 5) ь,ы,ъ и их варианты в соединениях; 6) н,ю,Н,Ю,к,К; 7) В,З,з,Э,э.Ж,ж,Х,х,ф; 8) Ф,У,Т,Р,Б,Д.</w:t>
      </w:r>
    </w:p>
    <w:p w:rsidR="00722425" w:rsidRPr="00B048B8" w:rsidRDefault="00722425" w:rsidP="00B048B8">
      <w:pPr>
        <w:ind w:firstLine="567"/>
        <w:jc w:val="both"/>
        <w:rPr>
          <w:sz w:val="24"/>
          <w:szCs w:val="24"/>
        </w:rPr>
      </w:pPr>
      <w:r w:rsidRPr="00B048B8">
        <w:rPr>
          <w:sz w:val="24"/>
          <w:szCs w:val="24"/>
        </w:rPr>
        <w:t>Упражнения по переводу детей на письмо в тетрадях с разлиновкой в одну линию. Связное, ритмичное письмо слов и предложений.</w:t>
      </w:r>
    </w:p>
    <w:p w:rsidR="00722425" w:rsidRDefault="00722425" w:rsidP="00722425">
      <w:pPr>
        <w:ind w:firstLine="709"/>
        <w:jc w:val="center"/>
        <w:rPr>
          <w:sz w:val="28"/>
          <w:szCs w:val="28"/>
        </w:rPr>
      </w:pPr>
    </w:p>
    <w:p w:rsidR="00722425" w:rsidRDefault="00722425" w:rsidP="007224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22425" w:rsidRDefault="00722425" w:rsidP="0072242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7545E" w:rsidRPr="00E13BEA" w:rsidRDefault="0027545E" w:rsidP="002754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13BEA">
        <w:rPr>
          <w:rFonts w:ascii="Times New Roman" w:hAnsi="Times New Roman" w:cs="Times New Roman"/>
          <w:b/>
          <w:sz w:val="24"/>
          <w:szCs w:val="24"/>
        </w:rPr>
        <w:t>4. КАЛЕНДАРНО-ТЕМАТИЧЕСКОЕ ПЛАНИРОВАНИЕ</w:t>
      </w:r>
    </w:p>
    <w:p w:rsidR="0027545E" w:rsidRPr="00E13BEA" w:rsidRDefault="0027545E" w:rsidP="002754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BEA">
        <w:rPr>
          <w:rFonts w:ascii="Times New Roman" w:hAnsi="Times New Roman" w:cs="Times New Roman"/>
          <w:b/>
          <w:sz w:val="24"/>
          <w:szCs w:val="24"/>
        </w:rPr>
        <w:t xml:space="preserve">СОСТАВЛЕНО С УЧЁТОМ ПРОГРАММЫ ВОСПИТАНИЯ И ПЛАНА ВОСПИТАТЕЛЬНОЙ РАБОТЫ НАЧАЛЬНОГО  ОБЩЕГО ОБРАЗОВАНИЯ МОУ «СОШ П.ВОЗРОЖДЕНИЕ»  ВО 2 КЛАССЕ.  </w:t>
      </w:r>
      <w:r>
        <w:rPr>
          <w:rFonts w:ascii="Times New Roman" w:hAnsi="Times New Roman" w:cs="Times New Roman"/>
          <w:b/>
          <w:sz w:val="24"/>
          <w:szCs w:val="24"/>
        </w:rPr>
        <w:t>РУССКИЙ ЯЗЫК</w:t>
      </w:r>
      <w:r w:rsidRPr="00E13BEA">
        <w:rPr>
          <w:rFonts w:ascii="Times New Roman" w:hAnsi="Times New Roman" w:cs="Times New Roman"/>
          <w:b/>
          <w:sz w:val="24"/>
          <w:szCs w:val="24"/>
        </w:rPr>
        <w:t>. БАЗОВЫЙ УРОВЕНЬ.</w:t>
      </w:r>
    </w:p>
    <w:p w:rsidR="00BD2E07" w:rsidRDefault="00BD2E07" w:rsidP="00B048B8">
      <w:pPr>
        <w:rPr>
          <w:b/>
          <w:bCs/>
          <w:sz w:val="24"/>
          <w:szCs w:val="24"/>
        </w:rPr>
      </w:pPr>
    </w:p>
    <w:tbl>
      <w:tblPr>
        <w:tblStyle w:val="af0"/>
        <w:tblW w:w="5000" w:type="pct"/>
        <w:tblLayout w:type="fixed"/>
        <w:tblLook w:val="04A0"/>
      </w:tblPr>
      <w:tblGrid>
        <w:gridCol w:w="576"/>
        <w:gridCol w:w="80"/>
        <w:gridCol w:w="3401"/>
        <w:gridCol w:w="2004"/>
        <w:gridCol w:w="144"/>
        <w:gridCol w:w="1133"/>
        <w:gridCol w:w="1135"/>
        <w:gridCol w:w="1097"/>
      </w:tblGrid>
      <w:tr w:rsidR="0027545E" w:rsidRPr="000D5339" w:rsidTr="0027545E">
        <w:trPr>
          <w:trHeight w:val="299"/>
        </w:trPr>
        <w:tc>
          <w:tcPr>
            <w:tcW w:w="343" w:type="pct"/>
            <w:gridSpan w:val="2"/>
            <w:vMerge w:val="restar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77" w:type="pct"/>
            <w:vMerge w:val="restar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1122" w:type="pct"/>
            <w:gridSpan w:val="2"/>
            <w:vMerge w:val="restar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из плана ВР модуль «Школьный урок»</w:t>
            </w:r>
          </w:p>
        </w:tc>
        <w:tc>
          <w:tcPr>
            <w:tcW w:w="592" w:type="pct"/>
            <w:vMerge w:val="restar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</w:rPr>
              <w:t>Количе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</w:rPr>
              <w:t>ство часов</w:t>
            </w:r>
          </w:p>
        </w:tc>
        <w:tc>
          <w:tcPr>
            <w:tcW w:w="1166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27545E" w:rsidRPr="000D5339" w:rsidTr="0027545E">
        <w:trPr>
          <w:trHeight w:val="115"/>
        </w:trPr>
        <w:tc>
          <w:tcPr>
            <w:tcW w:w="343" w:type="pct"/>
            <w:gridSpan w:val="2"/>
            <w:vMerge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7" w:type="pct"/>
            <w:vMerge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2" w:type="pct"/>
            <w:gridSpan w:val="2"/>
            <w:vMerge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2" w:type="pct"/>
            <w:vMerge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27545E" w:rsidRPr="000D5339" w:rsidTr="0027545E">
        <w:trPr>
          <w:trHeight w:val="85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Наша речь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 ч.</w:t>
            </w: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F819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Знакомство с учебником.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Какая бывает речь?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можно узнать о человеке по его речи?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97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отличить диалог от монолога?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Проверочная работа на тему «Наша речь»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88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Текст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 ч.</w:t>
            </w:r>
          </w:p>
        </w:tc>
      </w:tr>
      <w:tr w:rsidR="0027545E" w:rsidRPr="000D5339" w:rsidTr="0027545E">
        <w:trPr>
          <w:trHeight w:val="260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текст?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тема и главная мысль текста?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7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 текста.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Входная административная проверочная работа (диктант)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02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Предложение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 ч.</w:t>
            </w:r>
          </w:p>
        </w:tc>
      </w:tr>
      <w:tr w:rsidR="0027545E" w:rsidRPr="000D5339" w:rsidTr="0027545E">
        <w:trPr>
          <w:trHeight w:val="250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предложение?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F819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 из слов составить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редложение?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0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(текущий)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главные члены предложения?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второстепенные члены предложения?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Подлежащее и сказуемое – главные члены предложения.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распространённые и нераспространённые члены предложения?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установить связь слов в предложении?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Развитие речи. 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Обучающее сочинение по картине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6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сочинений.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Контрольный диктант по теме</w:t>
            </w:r>
          </w:p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«Предложение».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1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34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Слова, слова, слова…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22 ч.</w:t>
            </w: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лексическое значение слова?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лексическое значение слова?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однозначные и многозначные слова?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прямое и переносное значение многозначных слов?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4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синонимы?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7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антонимы?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8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антонимы?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Контрольный диктант по теме « Слово»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8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родственные слова?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0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родственные слова?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корень слова? Что такое однокоренные слова?</w:t>
            </w: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корень слова? Что такое однокоренные слова?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бывают слоги?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5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определить ударный слог?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0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определить ударный слог?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переносить слова с одной строки на другую?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переносить слова с одной строки на другую?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Обучающее сочинение по серии картинок.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Проверочная работа.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4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Контрольный диктант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2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8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Звуки и буквы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34 ч</w:t>
            </w:r>
          </w:p>
        </w:tc>
      </w:tr>
      <w:tr w:rsidR="0027545E" w:rsidRPr="000D5339" w:rsidTr="0027545E">
        <w:trPr>
          <w:trHeight w:val="335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различать звуки и буквы?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мы используем алфавит?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4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мы используем алфавит?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Какие слова пишутся с заглавной буквы?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определить гласные звуки?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Контрольный диктант.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5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безударным гласным звуком в корне.</w:t>
            </w:r>
          </w:p>
        </w:tc>
        <w:tc>
          <w:tcPr>
            <w:tcW w:w="1047" w:type="pct"/>
          </w:tcPr>
          <w:p w:rsidR="0027545E" w:rsidRPr="000D5339" w:rsidRDefault="00206833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День словаря. 220 лет со дня рождения В.И. Даля</w:t>
            </w: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безударным гласным звуком в корне.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безударным гласным звуком в корне.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безударным гласным звуком в корне.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безударным гласным звуком в корне.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непроверяемыми безударными гласными звуками в корне.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Развитие речи. 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Обучающее сочинение.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0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(текущий)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F819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Проверочная работа.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определить согласные звуки?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Согласный звук [Й] и буква И краткое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Согласный звук [Й] и буква И краткое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Слова с удвоенными согласными.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речи.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Наши проекты. «И в шутку и в серьёз»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Твёрдые и мягкие согласные звуки и буквы для их обозначения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Твёрдые и мягкие согласные звуки и буквы для их обозначения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обозначить мягкость согласного звука на письме?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мягкого знака в конце и середине слова перед другими согласными.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безударным гласным звуком в корне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5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Контрольный диктант.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0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Проверочная работа.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3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8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Наши проекты. Пишем письмо.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7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Обобщающий  урок.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7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Правописание буквосочетаний с шипящими звуками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29 ч.</w:t>
            </w: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Буквосочетаня ЧК, ЧН, ЧТ, ЩН, НЧ.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Развитие речи. 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Обучающее изложение.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темы « Твёрдые и мягкие согласные»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35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Контрольный диктант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знаний. 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9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Наши проекты. Рифма.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Буквосочетаня ЖИ –ШИ, ЧА – ЩА, ЧУ – ЩУ.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Буквосочетаня ЖИ –ШИ, ЧА – ЩА, ЧУ – ЩУ.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Буквосочетаня ЖИ –ШИ, ЧА – ЩА, ЧУ – ЩУ.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Проверь себя. 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отличить звонкие согласные от глухих?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Произношение и написание  парных  звонких и глухих  согласных звуков.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отличить звонкие согласные от глухих?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парных согласных в корне слова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парных согласных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Изложение повествовательного текста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парных звонких и глухих согласных на конце слова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парных звонких и глухих согласных на конце слова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парных звонких и глухих согласных на конце слова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Изложение  повествовательного текста по вопросам плана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1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24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Диктант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над ошибками . Обобщение изуче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ного материала.</w:t>
            </w:r>
          </w:p>
        </w:tc>
        <w:tc>
          <w:tcPr>
            <w:tcW w:w="1047" w:type="pct"/>
          </w:tcPr>
          <w:p w:rsidR="0027545E" w:rsidRPr="000D5339" w:rsidRDefault="00A05242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День российской науки</w:t>
            </w: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разделительным мягким знаком.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разделительным мягким знаком.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слов с разделительным мягким знаком.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Разделительный мягкий знак. Обобщение изученного материала. 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3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списывание.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Обучающее сочинение «Зимние забавы»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</w:p>
        </w:tc>
        <w:tc>
          <w:tcPr>
            <w:tcW w:w="1047" w:type="pct"/>
          </w:tcPr>
          <w:p w:rsidR="0027545E" w:rsidRPr="000D5339" w:rsidRDefault="00A05242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Международный день родного языка</w:t>
            </w: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69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изученного материала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89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Части речи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47 ч.</w:t>
            </w:r>
          </w:p>
        </w:tc>
      </w:tr>
      <w:tr w:rsidR="0027545E" w:rsidRPr="000D5339" w:rsidTr="0027545E">
        <w:trPr>
          <w:trHeight w:val="23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части речи?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1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части речи?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0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имя существительное?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Одушевлённые и неодушевлённые имена существительные.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Собственные и нарицательные имена существительные.. Правописание собственных имён существительных.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Собственные и нарицательные имена существительные. Заглавная буква  в именах, отчествах и фамилиях людей.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Собственные и нарицательные имена существительные. Заглавная буква  в именах сказочных героев, в названиях книг, журналов и газет.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Заглавная буква в написаниях кличек животных. Развитие речи.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Заглавная буква в географических названиях.</w:t>
            </w:r>
          </w:p>
        </w:tc>
        <w:tc>
          <w:tcPr>
            <w:tcW w:w="1047" w:type="pct"/>
          </w:tcPr>
          <w:p w:rsidR="0027545E" w:rsidRPr="000D5339" w:rsidRDefault="00A05242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Конференция, посвященная Дню православной книги</w:t>
            </w: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Развитие речи. </w:t>
            </w: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Обучающее изложение.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ние знаний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 написании слов с заглавной буквы.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4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Диктант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Единственное и множественное число имён существительных.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Единственное и множественное число имён существительных.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Единственное и множественное число имён существительных.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9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Обучающее изложение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7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F819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Диктант.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0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глагол?</w:t>
            </w:r>
          </w:p>
        </w:tc>
        <w:tc>
          <w:tcPr>
            <w:tcW w:w="1047" w:type="pct"/>
          </w:tcPr>
          <w:p w:rsidR="0027545E" w:rsidRPr="000D5339" w:rsidRDefault="00A05242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140 лет со дня рождения К.И. Чуковского</w:t>
            </w: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глагол?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Что такое глагол?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Единственное и множественное число глаголов.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Единственное и множественное число глаголов.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частицы НЕ с глаголами.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и закрепление знаний по теме «Глагол».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4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текст-повествование?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0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имя прилагательное?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имени прилагательного с именем существительным.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Прилагательные близкие и противоположные по значению.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Единственное и множественное число имён прилагательных.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47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текст – описание?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1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4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Общее понятие о предлоге.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Раздельное написание предлогов со словами.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53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Развитие речи. Восстановление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 предложений.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44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34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Диктант.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37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4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местоимение?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73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местоимение?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такое текст – рассуждение? Развитие речи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4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знаний.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91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Контрольный диктант.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39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2"/>
        </w:trPr>
        <w:tc>
          <w:tcPr>
            <w:tcW w:w="5000" w:type="pct"/>
            <w:gridSpan w:val="8"/>
          </w:tcPr>
          <w:p w:rsidR="0027545E" w:rsidRPr="000D5339" w:rsidRDefault="0027545E" w:rsidP="000D533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изученного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D53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 ч.</w:t>
            </w:r>
          </w:p>
        </w:tc>
      </w:tr>
      <w:tr w:rsidR="0027545E" w:rsidRPr="000D5339" w:rsidTr="0027545E">
        <w:trPr>
          <w:trHeight w:val="265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 «Текст».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56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 по картине.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2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«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Предложение»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79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F8198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Контрольное списывание.</w:t>
            </w:r>
          </w:p>
        </w:tc>
        <w:tc>
          <w:tcPr>
            <w:tcW w:w="1047" w:type="pct"/>
          </w:tcPr>
          <w:p w:rsidR="0027545E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</w:t>
            </w:r>
          </w:p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«Предложение»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 «Слово и его значение».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69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 «Части речи»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205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Комплексная диагностическая работа за 2 класс</w:t>
            </w:r>
          </w:p>
        </w:tc>
        <w:tc>
          <w:tcPr>
            <w:tcW w:w="1047" w:type="pct"/>
          </w:tcPr>
          <w:p w:rsidR="0027545E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 «Части речи»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 «Звуки и буквы».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137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по теме «Правила правописания».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над ошибками.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</w:t>
            </w: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равописание орфограмм в корне слова.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безударных гласных, непроверяемых ударением.</w:t>
            </w:r>
          </w:p>
        </w:tc>
        <w:tc>
          <w:tcPr>
            <w:tcW w:w="1047" w:type="pct"/>
          </w:tcPr>
          <w:p w:rsidR="0027545E" w:rsidRPr="000D5339" w:rsidRDefault="00A05242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Праздник славянской письменности и культуры</w:t>
            </w: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A05242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Правописание безударных гласных, непроверяемых ударением.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Правописание звонких и глухих согласных.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1124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1124F1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и закрепление изученного материала. Работа над ошибками.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45E" w:rsidRPr="000D5339" w:rsidTr="0027545E">
        <w:trPr>
          <w:trHeight w:val="488"/>
        </w:trPr>
        <w:tc>
          <w:tcPr>
            <w:tcW w:w="301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819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Обобщение знаний по курсу русского языка 2 класс</w:t>
            </w:r>
          </w:p>
        </w:tc>
        <w:tc>
          <w:tcPr>
            <w:tcW w:w="1047" w:type="pct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7" w:type="pct"/>
            <w:gridSpan w:val="2"/>
          </w:tcPr>
          <w:p w:rsidR="0027545E" w:rsidRPr="000D5339" w:rsidRDefault="0027545E" w:rsidP="000D533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533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27545E" w:rsidRPr="000D5339" w:rsidRDefault="0027545E" w:rsidP="000D533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28F" w:rsidRPr="00444F17" w:rsidRDefault="0062428F" w:rsidP="00EC173D">
      <w:pPr>
        <w:pStyle w:val="a3"/>
      </w:pPr>
    </w:p>
    <w:sectPr w:rsidR="0062428F" w:rsidRPr="00444F17" w:rsidSect="00B048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018" w:rsidRDefault="00EA6018" w:rsidP="00C916F4">
      <w:r>
        <w:separator/>
      </w:r>
    </w:p>
  </w:endnote>
  <w:endnote w:type="continuationSeparator" w:id="0">
    <w:p w:rsidR="00EA6018" w:rsidRDefault="00EA6018" w:rsidP="00C91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BA" w:rsidRDefault="00311ABA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3433"/>
      <w:docPartObj>
        <w:docPartGallery w:val="Page Numbers (Bottom of Page)"/>
        <w:docPartUnique/>
      </w:docPartObj>
    </w:sdtPr>
    <w:sdtContent>
      <w:p w:rsidR="0027545E" w:rsidRDefault="0027545E">
        <w:pPr>
          <w:pStyle w:val="ae"/>
          <w:jc w:val="right"/>
        </w:pPr>
        <w:fldSimple w:instr=" PAGE   \* MERGEFORMAT ">
          <w:r w:rsidR="00311ABA">
            <w:rPr>
              <w:noProof/>
            </w:rPr>
            <w:t>2</w:t>
          </w:r>
        </w:fldSimple>
      </w:p>
    </w:sdtContent>
  </w:sdt>
  <w:p w:rsidR="0027545E" w:rsidRDefault="0027545E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BA" w:rsidRDefault="00311AB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018" w:rsidRDefault="00EA6018" w:rsidP="00C916F4">
      <w:r>
        <w:separator/>
      </w:r>
    </w:p>
  </w:footnote>
  <w:footnote w:type="continuationSeparator" w:id="0">
    <w:p w:rsidR="00EA6018" w:rsidRDefault="00EA6018" w:rsidP="00C91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BA" w:rsidRDefault="00311ABA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BA" w:rsidRDefault="00311ABA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ABA" w:rsidRDefault="00311AB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E105E"/>
    <w:multiLevelType w:val="hybridMultilevel"/>
    <w:tmpl w:val="154A28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47CAF"/>
    <w:multiLevelType w:val="hybridMultilevel"/>
    <w:tmpl w:val="1CC4F0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5F67DA"/>
    <w:multiLevelType w:val="hybridMultilevel"/>
    <w:tmpl w:val="E0444E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07FC3"/>
    <w:multiLevelType w:val="hybridMultilevel"/>
    <w:tmpl w:val="4E6E35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47358C"/>
    <w:multiLevelType w:val="hybridMultilevel"/>
    <w:tmpl w:val="EB1AE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260E18"/>
    <w:multiLevelType w:val="hybridMultilevel"/>
    <w:tmpl w:val="B05E86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9E0BF6"/>
    <w:multiLevelType w:val="hybridMultilevel"/>
    <w:tmpl w:val="26A050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D5587D"/>
    <w:multiLevelType w:val="hybridMultilevel"/>
    <w:tmpl w:val="1368C1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995093"/>
    <w:multiLevelType w:val="hybridMultilevel"/>
    <w:tmpl w:val="64C424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9221D"/>
    <w:multiLevelType w:val="hybridMultilevel"/>
    <w:tmpl w:val="F1784F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9500AD"/>
    <w:multiLevelType w:val="hybridMultilevel"/>
    <w:tmpl w:val="3C48F1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D700D20"/>
    <w:multiLevelType w:val="hybridMultilevel"/>
    <w:tmpl w:val="5470B1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EC05394"/>
    <w:multiLevelType w:val="hybridMultilevel"/>
    <w:tmpl w:val="22D217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8C7688"/>
    <w:multiLevelType w:val="hybridMultilevel"/>
    <w:tmpl w:val="0CAC73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5FA310E"/>
    <w:multiLevelType w:val="hybridMultilevel"/>
    <w:tmpl w:val="590444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1A84429"/>
    <w:multiLevelType w:val="hybridMultilevel"/>
    <w:tmpl w:val="1A76AB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1C244D"/>
    <w:multiLevelType w:val="hybridMultilevel"/>
    <w:tmpl w:val="CFA6A9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9164232"/>
    <w:multiLevelType w:val="hybridMultilevel"/>
    <w:tmpl w:val="8ACE8D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8"/>
  </w:num>
  <w:num w:numId="6">
    <w:abstractNumId w:val="12"/>
  </w:num>
  <w:num w:numId="7">
    <w:abstractNumId w:val="15"/>
  </w:num>
  <w:num w:numId="8">
    <w:abstractNumId w:val="4"/>
  </w:num>
  <w:num w:numId="9">
    <w:abstractNumId w:val="5"/>
  </w:num>
  <w:num w:numId="10">
    <w:abstractNumId w:val="16"/>
  </w:num>
  <w:num w:numId="11">
    <w:abstractNumId w:val="10"/>
  </w:num>
  <w:num w:numId="12">
    <w:abstractNumId w:val="14"/>
  </w:num>
  <w:num w:numId="13">
    <w:abstractNumId w:val="18"/>
  </w:num>
  <w:num w:numId="14">
    <w:abstractNumId w:val="17"/>
  </w:num>
  <w:num w:numId="15">
    <w:abstractNumId w:val="11"/>
  </w:num>
  <w:num w:numId="16">
    <w:abstractNumId w:val="7"/>
  </w:num>
  <w:num w:numId="17">
    <w:abstractNumId w:val="0"/>
  </w:num>
  <w:num w:numId="18">
    <w:abstractNumId w:val="6"/>
  </w:num>
  <w:num w:numId="19">
    <w:abstractNumId w:val="1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005"/>
    <w:rsid w:val="00011721"/>
    <w:rsid w:val="00034005"/>
    <w:rsid w:val="00034D9A"/>
    <w:rsid w:val="0004280D"/>
    <w:rsid w:val="0006174A"/>
    <w:rsid w:val="00082373"/>
    <w:rsid w:val="000A1359"/>
    <w:rsid w:val="000B269F"/>
    <w:rsid w:val="000B3281"/>
    <w:rsid w:val="000D5339"/>
    <w:rsid w:val="000F2F41"/>
    <w:rsid w:val="000F5C16"/>
    <w:rsid w:val="001124F1"/>
    <w:rsid w:val="00133477"/>
    <w:rsid w:val="00143833"/>
    <w:rsid w:val="0015563B"/>
    <w:rsid w:val="00167C97"/>
    <w:rsid w:val="0018536D"/>
    <w:rsid w:val="001C095E"/>
    <w:rsid w:val="001C3D6F"/>
    <w:rsid w:val="001E1E76"/>
    <w:rsid w:val="00206833"/>
    <w:rsid w:val="00207247"/>
    <w:rsid w:val="00246C17"/>
    <w:rsid w:val="00271454"/>
    <w:rsid w:val="0027545E"/>
    <w:rsid w:val="00277888"/>
    <w:rsid w:val="002B2123"/>
    <w:rsid w:val="002F4BBE"/>
    <w:rsid w:val="00311ABA"/>
    <w:rsid w:val="00316B99"/>
    <w:rsid w:val="003237E3"/>
    <w:rsid w:val="003377BD"/>
    <w:rsid w:val="00340574"/>
    <w:rsid w:val="003D0491"/>
    <w:rsid w:val="003D57BA"/>
    <w:rsid w:val="004121EC"/>
    <w:rsid w:val="0041392C"/>
    <w:rsid w:val="004309CF"/>
    <w:rsid w:val="00444F17"/>
    <w:rsid w:val="00465157"/>
    <w:rsid w:val="004744D6"/>
    <w:rsid w:val="004968F8"/>
    <w:rsid w:val="004C38BA"/>
    <w:rsid w:val="004D5C0E"/>
    <w:rsid w:val="004E6855"/>
    <w:rsid w:val="004F1DF8"/>
    <w:rsid w:val="004F3690"/>
    <w:rsid w:val="00573712"/>
    <w:rsid w:val="00577D50"/>
    <w:rsid w:val="005A13A7"/>
    <w:rsid w:val="005D1A7D"/>
    <w:rsid w:val="005E5CAC"/>
    <w:rsid w:val="005F0920"/>
    <w:rsid w:val="00617B89"/>
    <w:rsid w:val="0062428F"/>
    <w:rsid w:val="00634E93"/>
    <w:rsid w:val="00641909"/>
    <w:rsid w:val="006433E0"/>
    <w:rsid w:val="006515E8"/>
    <w:rsid w:val="0066122C"/>
    <w:rsid w:val="00673B8D"/>
    <w:rsid w:val="00675E67"/>
    <w:rsid w:val="006879C7"/>
    <w:rsid w:val="006903C5"/>
    <w:rsid w:val="00694B7E"/>
    <w:rsid w:val="006B46CD"/>
    <w:rsid w:val="006C3C67"/>
    <w:rsid w:val="006D157A"/>
    <w:rsid w:val="00722425"/>
    <w:rsid w:val="007352B8"/>
    <w:rsid w:val="007536E5"/>
    <w:rsid w:val="00755E33"/>
    <w:rsid w:val="00763255"/>
    <w:rsid w:val="00765B44"/>
    <w:rsid w:val="00787992"/>
    <w:rsid w:val="00790D47"/>
    <w:rsid w:val="007C242E"/>
    <w:rsid w:val="008348DC"/>
    <w:rsid w:val="00871B7F"/>
    <w:rsid w:val="00871CAE"/>
    <w:rsid w:val="0088240D"/>
    <w:rsid w:val="008910F1"/>
    <w:rsid w:val="008C6A8E"/>
    <w:rsid w:val="008E119E"/>
    <w:rsid w:val="008F1E86"/>
    <w:rsid w:val="00916234"/>
    <w:rsid w:val="009261BE"/>
    <w:rsid w:val="00957331"/>
    <w:rsid w:val="009821EC"/>
    <w:rsid w:val="00982607"/>
    <w:rsid w:val="009931F5"/>
    <w:rsid w:val="00995275"/>
    <w:rsid w:val="00997875"/>
    <w:rsid w:val="009C026F"/>
    <w:rsid w:val="009C0D56"/>
    <w:rsid w:val="009D1B9C"/>
    <w:rsid w:val="009D7135"/>
    <w:rsid w:val="00A05242"/>
    <w:rsid w:val="00A07C15"/>
    <w:rsid w:val="00A25E7A"/>
    <w:rsid w:val="00A346BD"/>
    <w:rsid w:val="00A81AD2"/>
    <w:rsid w:val="00AB5B3F"/>
    <w:rsid w:val="00AC6111"/>
    <w:rsid w:val="00AD33FF"/>
    <w:rsid w:val="00AE62E1"/>
    <w:rsid w:val="00AF001E"/>
    <w:rsid w:val="00B02CF1"/>
    <w:rsid w:val="00B048B8"/>
    <w:rsid w:val="00B049E4"/>
    <w:rsid w:val="00B10A57"/>
    <w:rsid w:val="00B63DB2"/>
    <w:rsid w:val="00B74C17"/>
    <w:rsid w:val="00B90491"/>
    <w:rsid w:val="00B9651D"/>
    <w:rsid w:val="00BA30AB"/>
    <w:rsid w:val="00BB5E43"/>
    <w:rsid w:val="00BD2E07"/>
    <w:rsid w:val="00BD42BA"/>
    <w:rsid w:val="00BF5F30"/>
    <w:rsid w:val="00C317A9"/>
    <w:rsid w:val="00C601F5"/>
    <w:rsid w:val="00C64CEB"/>
    <w:rsid w:val="00C70673"/>
    <w:rsid w:val="00C7333B"/>
    <w:rsid w:val="00C75CCE"/>
    <w:rsid w:val="00C916F4"/>
    <w:rsid w:val="00CC37A9"/>
    <w:rsid w:val="00CE31B3"/>
    <w:rsid w:val="00CF279C"/>
    <w:rsid w:val="00CF6EF3"/>
    <w:rsid w:val="00D06AF9"/>
    <w:rsid w:val="00D363EE"/>
    <w:rsid w:val="00D627BD"/>
    <w:rsid w:val="00D73AC8"/>
    <w:rsid w:val="00D83C7D"/>
    <w:rsid w:val="00D83C82"/>
    <w:rsid w:val="00DD37BA"/>
    <w:rsid w:val="00E156BA"/>
    <w:rsid w:val="00E302C5"/>
    <w:rsid w:val="00E34D66"/>
    <w:rsid w:val="00E847DE"/>
    <w:rsid w:val="00E93506"/>
    <w:rsid w:val="00E962E7"/>
    <w:rsid w:val="00EA6018"/>
    <w:rsid w:val="00EB4D45"/>
    <w:rsid w:val="00EC173D"/>
    <w:rsid w:val="00ED58EC"/>
    <w:rsid w:val="00F10A01"/>
    <w:rsid w:val="00F1477E"/>
    <w:rsid w:val="00F33E08"/>
    <w:rsid w:val="00F56AE8"/>
    <w:rsid w:val="00F73181"/>
    <w:rsid w:val="00F8198F"/>
    <w:rsid w:val="00FC0342"/>
    <w:rsid w:val="00FC1177"/>
    <w:rsid w:val="00FE44E7"/>
    <w:rsid w:val="00FE49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4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34005"/>
    <w:pPr>
      <w:ind w:left="720"/>
      <w:contextualSpacing/>
    </w:pPr>
  </w:style>
  <w:style w:type="character" w:customStyle="1" w:styleId="a5">
    <w:name w:val="Основной текст_"/>
    <w:basedOn w:val="a0"/>
    <w:link w:val="1"/>
    <w:rsid w:val="00034005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5"/>
    <w:rsid w:val="00034005"/>
    <w:pPr>
      <w:shd w:val="clear" w:color="auto" w:fill="FFFFFF"/>
      <w:autoSpaceDE/>
      <w:autoSpaceDN/>
      <w:adjustRightInd/>
      <w:spacing w:line="254" w:lineRule="exact"/>
      <w:ind w:hanging="14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6">
    <w:name w:val="Основной текст + Полужирный;Курсив"/>
    <w:basedOn w:val="a5"/>
    <w:rsid w:val="0003400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7">
    <w:name w:val="Основной текст + Курсив"/>
    <w:basedOn w:val="a5"/>
    <w:rsid w:val="00034005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3pt">
    <w:name w:val="Основной текст + 13 pt;Полужирный"/>
    <w:basedOn w:val="a5"/>
    <w:rsid w:val="00034005"/>
    <w:rPr>
      <w:rFonts w:ascii="Arial" w:eastAsia="Arial" w:hAnsi="Arial" w:cs="Arial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a8">
    <w:name w:val="Основной текст + Малые прописные"/>
    <w:basedOn w:val="a5"/>
    <w:rsid w:val="00034005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;5 pt"/>
    <w:basedOn w:val="a5"/>
    <w:rsid w:val="0003400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034005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34005"/>
    <w:pPr>
      <w:shd w:val="clear" w:color="auto" w:fill="FFFFFF"/>
      <w:autoSpaceDE/>
      <w:autoSpaceDN/>
      <w:adjustRightInd/>
      <w:spacing w:line="259" w:lineRule="exact"/>
      <w:ind w:firstLine="54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customStyle="1" w:styleId="31">
    <w:name w:val="Основной текст (3) + Не курсив"/>
    <w:basedOn w:val="3"/>
    <w:rsid w:val="00034005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9">
    <w:name w:val="Основной текст + Полужирный"/>
    <w:aliases w:val="Курсив"/>
    <w:basedOn w:val="a5"/>
    <w:rsid w:val="000340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034005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034005"/>
    <w:pPr>
      <w:shd w:val="clear" w:color="auto" w:fill="FFFFFF"/>
      <w:autoSpaceDE/>
      <w:autoSpaceDN/>
      <w:adjustRightInd/>
      <w:spacing w:before="240" w:line="264" w:lineRule="exact"/>
      <w:ind w:firstLine="54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  <w:lang w:eastAsia="en-US"/>
    </w:rPr>
  </w:style>
  <w:style w:type="character" w:customStyle="1" w:styleId="95pt">
    <w:name w:val="Основной текст + 9;5 pt;Полужирный"/>
    <w:basedOn w:val="a5"/>
    <w:rsid w:val="000340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10pt">
    <w:name w:val="Основной текст + 10 pt"/>
    <w:basedOn w:val="a5"/>
    <w:rsid w:val="0003400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ArialUnicodeMS11pt0pt">
    <w:name w:val="Основной текст + Arial Unicode MS;11 pt;Курсив;Интервал 0 pt"/>
    <w:basedOn w:val="a5"/>
    <w:rsid w:val="00034005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2">
    <w:name w:val="Основной текст3"/>
    <w:basedOn w:val="a5"/>
    <w:rsid w:val="0003400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rsid w:val="00034005"/>
    <w:pPr>
      <w:shd w:val="clear" w:color="auto" w:fill="FFFFFF"/>
      <w:autoSpaceDE/>
      <w:autoSpaceDN/>
      <w:adjustRightInd/>
      <w:spacing w:line="264" w:lineRule="exact"/>
      <w:ind w:firstLine="500"/>
      <w:jc w:val="both"/>
    </w:pPr>
    <w:rPr>
      <w:rFonts w:ascii="Arial" w:eastAsia="Arial" w:hAnsi="Arial" w:cs="Arial"/>
      <w:color w:val="000000"/>
      <w:sz w:val="21"/>
      <w:szCs w:val="21"/>
      <w:lang w:bidi="ru-RU"/>
    </w:rPr>
  </w:style>
  <w:style w:type="paragraph" w:customStyle="1" w:styleId="msonormalbullet2gif">
    <w:name w:val="msonormalbullet2.gif"/>
    <w:basedOn w:val="a"/>
    <w:rsid w:val="0003400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40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3400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3">
    <w:name w:val="Заголовок 3+"/>
    <w:basedOn w:val="a"/>
    <w:rsid w:val="00034005"/>
    <w:pPr>
      <w:suppressAutoHyphens/>
      <w:overflowPunct w:val="0"/>
      <w:autoSpaceDN/>
      <w:adjustRightInd/>
      <w:spacing w:before="240"/>
      <w:jc w:val="center"/>
      <w:textAlignment w:val="baseline"/>
    </w:pPr>
    <w:rPr>
      <w:b/>
      <w:sz w:val="28"/>
      <w:lang w:eastAsia="ar-SA"/>
    </w:rPr>
  </w:style>
  <w:style w:type="character" w:customStyle="1" w:styleId="2">
    <w:name w:val="Основной текст (2)_"/>
    <w:basedOn w:val="a0"/>
    <w:link w:val="20"/>
    <w:rsid w:val="00034005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34005"/>
    <w:pPr>
      <w:shd w:val="clear" w:color="auto" w:fill="FFFFFF"/>
      <w:autoSpaceDE/>
      <w:autoSpaceDN/>
      <w:adjustRightInd/>
      <w:spacing w:before="540" w:after="60" w:line="0" w:lineRule="atLeast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295pt">
    <w:name w:val="Основной текст (2) + 9;5 pt;Малые прописные"/>
    <w:basedOn w:val="2"/>
    <w:rsid w:val="00034005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0pt0">
    <w:name w:val="Основной текст + 10 pt;Полужирный;Курсив"/>
    <w:basedOn w:val="a5"/>
    <w:rsid w:val="0003400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0pt">
    <w:name w:val="Основной текст (3) + 10 pt"/>
    <w:basedOn w:val="3"/>
    <w:rsid w:val="0003400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310pt0">
    <w:name w:val="Основной текст (3) + 10 pt;Не полужирный;Не курсив"/>
    <w:basedOn w:val="3"/>
    <w:rsid w:val="00034005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c">
    <w:name w:val="header"/>
    <w:basedOn w:val="a"/>
    <w:link w:val="ad"/>
    <w:uiPriority w:val="99"/>
    <w:unhideWhenUsed/>
    <w:rsid w:val="00C916F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916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C916F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916F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C0D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3237E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22425"/>
    <w:pPr>
      <w:widowControl/>
      <w:autoSpaceDE/>
      <w:autoSpaceDN/>
      <w:adjustRightInd/>
      <w:spacing w:after="200" w:line="276" w:lineRule="auto"/>
    </w:pPr>
    <w:rPr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722425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722425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722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72242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rsid w:val="00722425"/>
    <w:pPr>
      <w:widowControl/>
      <w:autoSpaceDE/>
      <w:autoSpaceDN/>
      <w:adjustRightInd/>
      <w:spacing w:after="200" w:line="276" w:lineRule="auto"/>
      <w:ind w:left="720"/>
      <w:jc w:val="both"/>
    </w:pPr>
    <w:rPr>
      <w:rFonts w:ascii="Calibri" w:hAnsi="Calibri"/>
      <w:lang w:val="en-US" w:eastAsia="en-US"/>
    </w:rPr>
  </w:style>
  <w:style w:type="character" w:styleId="af3">
    <w:name w:val="page number"/>
    <w:uiPriority w:val="99"/>
    <w:semiHidden/>
    <w:unhideWhenUsed/>
    <w:rsid w:val="00722425"/>
    <w:rPr>
      <w:rFonts w:ascii="Times New Roman" w:hAnsi="Times New Roman" w:cs="Times New Roman" w:hint="default"/>
    </w:rPr>
  </w:style>
  <w:style w:type="character" w:customStyle="1" w:styleId="13pt0">
    <w:name w:val="Основной текст + 13 pt"/>
    <w:aliases w:val="Полужирный"/>
    <w:rsid w:val="00722425"/>
    <w:rPr>
      <w:rFonts w:ascii="Arial" w:eastAsia="Arial" w:hAnsi="Arial" w:cs="Arial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">
    <w:name w:val="Основной текст + 8"/>
    <w:aliases w:val="5 pt,Основной текст + 9"/>
    <w:rsid w:val="00722425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en-US" w:eastAsia="en-US" w:bidi="en-US"/>
    </w:rPr>
  </w:style>
  <w:style w:type="character" w:customStyle="1" w:styleId="esummarylist1">
    <w:name w:val="esummarylist1"/>
    <w:uiPriority w:val="99"/>
    <w:rsid w:val="00722425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13">
    <w:name w:val="Текст сноски Знак1"/>
    <w:uiPriority w:val="99"/>
    <w:semiHidden/>
    <w:rsid w:val="00722425"/>
    <w:rPr>
      <w:rFonts w:ascii="Arial" w:eastAsia="Times New Roman" w:hAnsi="Arial" w:cs="Arial" w:hint="default"/>
      <w:sz w:val="20"/>
      <w:szCs w:val="20"/>
      <w:lang w:eastAsia="ru-RU"/>
    </w:rPr>
  </w:style>
  <w:style w:type="paragraph" w:customStyle="1" w:styleId="21">
    <w:name w:val="Средняя сетка 21"/>
    <w:basedOn w:val="a"/>
    <w:uiPriority w:val="1"/>
    <w:qFormat/>
    <w:rsid w:val="00BD2E07"/>
    <w:pPr>
      <w:widowControl/>
      <w:numPr>
        <w:numId w:val="17"/>
      </w:numPr>
      <w:autoSpaceDE/>
      <w:autoSpaceDN/>
      <w:adjustRightInd/>
      <w:spacing w:line="360" w:lineRule="auto"/>
      <w:contextualSpacing/>
      <w:jc w:val="both"/>
      <w:outlineLvl w:val="1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2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9D2BE-77D5-4BC7-BB38-EC490D912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5279</Words>
  <Characters>30096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8</cp:revision>
  <cp:lastPrinted>2021-10-08T06:56:00Z</cp:lastPrinted>
  <dcterms:created xsi:type="dcterms:W3CDTF">2017-10-12T15:18:00Z</dcterms:created>
  <dcterms:modified xsi:type="dcterms:W3CDTF">2021-10-08T06:57:00Z</dcterms:modified>
</cp:coreProperties>
</file>