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E85" w:rsidRDefault="00493E85" w:rsidP="00493E85">
      <w:pPr>
        <w:jc w:val="center"/>
      </w:pPr>
      <w:r w:rsidRPr="004F73BA">
        <w:t xml:space="preserve">Муниципальное общеобразовательное учреждение </w:t>
      </w:r>
    </w:p>
    <w:p w:rsidR="00493E85" w:rsidRPr="004F73BA" w:rsidRDefault="00493E85" w:rsidP="00493E85">
      <w:pPr>
        <w:jc w:val="center"/>
      </w:pPr>
      <w:r w:rsidRPr="004F73BA">
        <w:t>«Средняя общеобразовательная школа п. Возрождение»</w:t>
      </w:r>
    </w:p>
    <w:p w:rsidR="00493E85" w:rsidRPr="004F73BA" w:rsidRDefault="00493E85" w:rsidP="00493E85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ook w:val="01E0"/>
      </w:tblPr>
      <w:tblGrid>
        <w:gridCol w:w="3170"/>
        <w:gridCol w:w="3194"/>
        <w:gridCol w:w="3207"/>
      </w:tblGrid>
      <w:tr w:rsidR="00493E85" w:rsidRPr="004F73BA" w:rsidTr="00FF5E29">
        <w:trPr>
          <w:jc w:val="center"/>
        </w:trPr>
        <w:tc>
          <w:tcPr>
            <w:tcW w:w="3285" w:type="dxa"/>
          </w:tcPr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4F73BA">
              <w:rPr>
                <w:rFonts w:ascii="Times New Roman" w:hAnsi="Times New Roman"/>
                <w:sz w:val="24"/>
                <w:szCs w:val="24"/>
              </w:rPr>
              <w:tab/>
            </w:r>
            <w:r w:rsidRPr="00051505">
              <w:rPr>
                <w:rFonts w:ascii="Times New Roman" w:hAnsi="Times New Roman"/>
                <w:sz w:val="24"/>
                <w:szCs w:val="24"/>
                <w:u w:val="single"/>
              </w:rPr>
              <w:t xml:space="preserve">/ </w:t>
            </w:r>
            <w:proofErr w:type="spellStart"/>
            <w:r w:rsidR="00AA23D9">
              <w:rPr>
                <w:rFonts w:ascii="Times New Roman" w:hAnsi="Times New Roman"/>
                <w:sz w:val="24"/>
                <w:szCs w:val="24"/>
                <w:u w:val="single"/>
              </w:rPr>
              <w:t>Мо</w:t>
            </w:r>
            <w:r w:rsidR="007A3DA5">
              <w:rPr>
                <w:rFonts w:ascii="Times New Roman" w:hAnsi="Times New Roman"/>
                <w:sz w:val="24"/>
                <w:szCs w:val="24"/>
                <w:u w:val="single"/>
              </w:rPr>
              <w:t>севкина</w:t>
            </w:r>
            <w:proofErr w:type="spellEnd"/>
            <w:r w:rsidR="007A3DA5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В.А./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от «    »___________20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F73B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Заместитель руководителя по УР МОУ «СОШ п</w:t>
            </w:r>
            <w:proofErr w:type="gramStart"/>
            <w:r w:rsidRPr="004F73BA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4F73BA">
              <w:rPr>
                <w:rFonts w:ascii="Times New Roman" w:hAnsi="Times New Roman"/>
                <w:sz w:val="24"/>
                <w:szCs w:val="24"/>
              </w:rPr>
              <w:t>озрождение»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________/</w:t>
            </w:r>
            <w:proofErr w:type="spellStart"/>
            <w:r w:rsidRPr="004F73BA">
              <w:rPr>
                <w:rFonts w:ascii="Times New Roman" w:hAnsi="Times New Roman"/>
                <w:sz w:val="24"/>
                <w:szCs w:val="24"/>
              </w:rPr>
              <w:t>Усикова</w:t>
            </w:r>
            <w:proofErr w:type="spellEnd"/>
            <w:r w:rsidRPr="004F73BA">
              <w:rPr>
                <w:rFonts w:ascii="Times New Roman" w:hAnsi="Times New Roman"/>
                <w:sz w:val="24"/>
                <w:szCs w:val="24"/>
              </w:rPr>
              <w:t xml:space="preserve"> Т.Ф. /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«    »_____________20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F73B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Руководитель МОУ                      «СОШ п. Возрождение»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_______/</w:t>
            </w:r>
            <w:proofErr w:type="spellStart"/>
            <w:r w:rsidRPr="004F73BA">
              <w:rPr>
                <w:rFonts w:ascii="Times New Roman" w:hAnsi="Times New Roman"/>
                <w:sz w:val="24"/>
                <w:szCs w:val="24"/>
              </w:rPr>
              <w:t>Пузырникова</w:t>
            </w:r>
            <w:proofErr w:type="spellEnd"/>
            <w:r w:rsidRPr="004F73BA">
              <w:rPr>
                <w:rFonts w:ascii="Times New Roman" w:hAnsi="Times New Roman"/>
                <w:sz w:val="24"/>
                <w:szCs w:val="24"/>
              </w:rPr>
              <w:t xml:space="preserve"> С.А./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>Приказ №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73B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«      »___________</w:t>
            </w:r>
            <w:r w:rsidRPr="004F73BA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F73B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493E85" w:rsidRPr="004F73BA" w:rsidRDefault="00493E85" w:rsidP="00FF5E29">
            <w:pPr>
              <w:pStyle w:val="ab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3E85" w:rsidRPr="004F73BA" w:rsidRDefault="00493E85" w:rsidP="00493E85">
      <w:pPr>
        <w:rPr>
          <w:lang w:eastAsia="en-US"/>
        </w:rPr>
      </w:pPr>
    </w:p>
    <w:p w:rsidR="00493E85" w:rsidRDefault="00493E85" w:rsidP="00493E85">
      <w:pPr>
        <w:rPr>
          <w:rFonts w:eastAsia="Calibri"/>
        </w:rPr>
      </w:pPr>
    </w:p>
    <w:p w:rsidR="00493E85" w:rsidRDefault="00493E85" w:rsidP="00493E85">
      <w:pPr>
        <w:rPr>
          <w:rFonts w:eastAsia="Calibri"/>
        </w:rPr>
      </w:pPr>
    </w:p>
    <w:p w:rsidR="00493E85" w:rsidRDefault="00493E85" w:rsidP="00493E85">
      <w:pPr>
        <w:rPr>
          <w:rFonts w:eastAsia="Calibri"/>
        </w:rPr>
      </w:pPr>
    </w:p>
    <w:p w:rsidR="00493E85" w:rsidRDefault="00493E85" w:rsidP="00493E85">
      <w:pPr>
        <w:rPr>
          <w:rFonts w:eastAsia="Calibri"/>
        </w:rPr>
      </w:pPr>
    </w:p>
    <w:p w:rsidR="00493E85" w:rsidRDefault="00493E85" w:rsidP="00493E85">
      <w:pPr>
        <w:rPr>
          <w:rFonts w:eastAsia="Calibri"/>
        </w:rPr>
      </w:pPr>
    </w:p>
    <w:p w:rsidR="00493E85" w:rsidRPr="004F73BA" w:rsidRDefault="00493E85" w:rsidP="00493E85">
      <w:pPr>
        <w:rPr>
          <w:rFonts w:eastAsia="Calibri"/>
        </w:rPr>
      </w:pP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4F73BA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Купцовой Ольги Владимировны</w:t>
      </w: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4F73BA">
        <w:rPr>
          <w:rFonts w:ascii="Times New Roman" w:hAnsi="Times New Roman"/>
          <w:sz w:val="24"/>
          <w:szCs w:val="24"/>
        </w:rPr>
        <w:t>учителя начальных классов</w:t>
      </w: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(высшей</w:t>
      </w:r>
      <w:r w:rsidRPr="004F73BA">
        <w:rPr>
          <w:rFonts w:ascii="Times New Roman" w:hAnsi="Times New Roman"/>
          <w:sz w:val="24"/>
          <w:szCs w:val="24"/>
        </w:rPr>
        <w:t xml:space="preserve"> категории)</w:t>
      </w: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  <w:u w:val="single"/>
        </w:rPr>
      </w:pPr>
      <w:r w:rsidRPr="004F73BA">
        <w:rPr>
          <w:rFonts w:ascii="Times New Roman" w:hAnsi="Times New Roman"/>
          <w:sz w:val="24"/>
          <w:szCs w:val="24"/>
        </w:rPr>
        <w:t xml:space="preserve">по </w:t>
      </w:r>
      <w:r w:rsidRPr="004F73BA">
        <w:rPr>
          <w:rFonts w:ascii="Times New Roman" w:hAnsi="Times New Roman"/>
          <w:sz w:val="24"/>
          <w:szCs w:val="24"/>
          <w:u w:val="single"/>
        </w:rPr>
        <w:t>изобразительному искусству в</w:t>
      </w:r>
      <w:r>
        <w:rPr>
          <w:rFonts w:ascii="Times New Roman" w:hAnsi="Times New Roman"/>
          <w:sz w:val="24"/>
          <w:szCs w:val="24"/>
          <w:u w:val="single"/>
        </w:rPr>
        <w:t>о 2</w:t>
      </w:r>
      <w:r w:rsidRPr="004F73BA">
        <w:rPr>
          <w:rFonts w:ascii="Times New Roman" w:hAnsi="Times New Roman"/>
          <w:sz w:val="24"/>
          <w:szCs w:val="24"/>
          <w:u w:val="single"/>
        </w:rPr>
        <w:t xml:space="preserve"> классе</w:t>
      </w: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93E85" w:rsidRDefault="00493E85" w:rsidP="00493E85"/>
    <w:p w:rsidR="00493E85" w:rsidRDefault="00493E85" w:rsidP="00493E85"/>
    <w:p w:rsidR="00493E85" w:rsidRDefault="00493E85" w:rsidP="00493E85"/>
    <w:p w:rsidR="00493E85" w:rsidRDefault="00493E85" w:rsidP="00493E85"/>
    <w:p w:rsidR="00493E85" w:rsidRDefault="00493E85" w:rsidP="00493E85"/>
    <w:p w:rsidR="00493E85" w:rsidRDefault="00493E85" w:rsidP="00493E85"/>
    <w:p w:rsidR="00493E85" w:rsidRPr="004F73BA" w:rsidRDefault="00493E85" w:rsidP="00493E85"/>
    <w:p w:rsidR="00493E85" w:rsidRPr="004F73BA" w:rsidRDefault="00493E85" w:rsidP="00493E85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4F73BA">
        <w:rPr>
          <w:rFonts w:ascii="Times New Roman" w:hAnsi="Times New Roman"/>
          <w:sz w:val="24"/>
          <w:szCs w:val="24"/>
        </w:rPr>
        <w:t>Рассмотрено на заседании педагогического совета</w:t>
      </w:r>
    </w:p>
    <w:p w:rsidR="00493E85" w:rsidRPr="004F73BA" w:rsidRDefault="00493E85" w:rsidP="00493E85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4F73B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протокол №_____</w:t>
      </w:r>
    </w:p>
    <w:p w:rsidR="00493E85" w:rsidRPr="004F73BA" w:rsidRDefault="00493E85" w:rsidP="00493E85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4F73BA">
        <w:rPr>
          <w:rFonts w:ascii="Times New Roman" w:hAnsi="Times New Roman"/>
          <w:sz w:val="24"/>
          <w:szCs w:val="24"/>
        </w:rPr>
        <w:t xml:space="preserve">                                                                      от «      »___________20</w:t>
      </w:r>
      <w:r>
        <w:rPr>
          <w:rFonts w:ascii="Times New Roman" w:hAnsi="Times New Roman"/>
          <w:sz w:val="24"/>
          <w:szCs w:val="24"/>
        </w:rPr>
        <w:t>21</w:t>
      </w:r>
      <w:r w:rsidRPr="004F73BA">
        <w:rPr>
          <w:rFonts w:ascii="Times New Roman" w:hAnsi="Times New Roman"/>
          <w:sz w:val="24"/>
          <w:szCs w:val="24"/>
        </w:rPr>
        <w:t xml:space="preserve"> г.</w:t>
      </w: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4F73BA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4F73BA">
        <w:rPr>
          <w:rFonts w:ascii="Times New Roman" w:hAnsi="Times New Roman"/>
          <w:sz w:val="24"/>
          <w:szCs w:val="24"/>
        </w:rPr>
        <w:t xml:space="preserve"> - 202</w:t>
      </w:r>
      <w:r>
        <w:rPr>
          <w:rFonts w:ascii="Times New Roman" w:hAnsi="Times New Roman"/>
          <w:sz w:val="24"/>
          <w:szCs w:val="24"/>
        </w:rPr>
        <w:t>2</w:t>
      </w:r>
      <w:r w:rsidRPr="004F73BA">
        <w:rPr>
          <w:rFonts w:ascii="Times New Roman" w:hAnsi="Times New Roman"/>
          <w:sz w:val="24"/>
          <w:szCs w:val="24"/>
        </w:rPr>
        <w:t xml:space="preserve"> учебный год</w:t>
      </w:r>
    </w:p>
    <w:p w:rsidR="00493E85" w:rsidRPr="004F73BA" w:rsidRDefault="00493E85" w:rsidP="00493E85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93E85" w:rsidRDefault="00493E85" w:rsidP="00493E85">
      <w:pPr>
        <w:pStyle w:val="ab"/>
        <w:rPr>
          <w:rFonts w:ascii="Times New Roman" w:hAnsi="Times New Roman"/>
          <w:b/>
          <w:sz w:val="24"/>
          <w:szCs w:val="24"/>
        </w:rPr>
      </w:pPr>
    </w:p>
    <w:p w:rsidR="00CD6A68" w:rsidRPr="006E27CD" w:rsidRDefault="00CD6A68" w:rsidP="00CD6A68">
      <w:pPr>
        <w:ind w:firstLine="709"/>
        <w:jc w:val="center"/>
        <w:rPr>
          <w:b/>
          <w:sz w:val="28"/>
          <w:szCs w:val="28"/>
        </w:rPr>
      </w:pPr>
    </w:p>
    <w:p w:rsidR="007F6C79" w:rsidRPr="007A3DA5" w:rsidRDefault="007F6C79" w:rsidP="00CD6A68">
      <w:pPr>
        <w:ind w:firstLine="709"/>
        <w:jc w:val="center"/>
        <w:rPr>
          <w:b/>
          <w:sz w:val="28"/>
          <w:szCs w:val="28"/>
        </w:rPr>
      </w:pPr>
    </w:p>
    <w:p w:rsidR="007F6C79" w:rsidRPr="007A3DA5" w:rsidRDefault="007F6C79" w:rsidP="00CD6A68">
      <w:pPr>
        <w:ind w:firstLine="709"/>
        <w:jc w:val="center"/>
        <w:rPr>
          <w:b/>
          <w:sz w:val="28"/>
          <w:szCs w:val="28"/>
        </w:rPr>
      </w:pPr>
    </w:p>
    <w:p w:rsidR="007F6C79" w:rsidRDefault="007F6C79" w:rsidP="007A3DA5">
      <w:pPr>
        <w:ind w:firstLine="709"/>
        <w:rPr>
          <w:b/>
          <w:sz w:val="28"/>
          <w:szCs w:val="28"/>
        </w:rPr>
      </w:pPr>
    </w:p>
    <w:p w:rsidR="007A3DA5" w:rsidRDefault="007A3DA5" w:rsidP="00525AFC">
      <w:pPr>
        <w:ind w:firstLine="709"/>
        <w:jc w:val="both"/>
        <w:rPr>
          <w:b/>
          <w:szCs w:val="28"/>
        </w:rPr>
      </w:pPr>
    </w:p>
    <w:p w:rsidR="00CD6A68" w:rsidRPr="007A3DA5" w:rsidRDefault="00CD6A68" w:rsidP="00525AFC">
      <w:pPr>
        <w:ind w:firstLine="709"/>
        <w:jc w:val="both"/>
        <w:rPr>
          <w:b/>
          <w:szCs w:val="28"/>
        </w:rPr>
      </w:pPr>
      <w:r w:rsidRPr="007A3DA5">
        <w:rPr>
          <w:b/>
          <w:szCs w:val="28"/>
        </w:rPr>
        <w:lastRenderedPageBreak/>
        <w:t>1. ПОЯСНИТЕЛЬНАЯ ЗАПИСКА</w:t>
      </w:r>
    </w:p>
    <w:p w:rsidR="007A3DA5" w:rsidRDefault="007A3DA5" w:rsidP="007A3DA5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программа курса «Изобразительное искусство» для 2 класса  (базовый уровень) разработана на основе нормативно-правовых документов:</w:t>
      </w:r>
    </w:p>
    <w:p w:rsidR="007A3DA5" w:rsidRDefault="007A3DA5" w:rsidP="007A3DA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федерального государственного образовательного стандарта начального общего </w:t>
      </w:r>
    </w:p>
    <w:p w:rsidR="007A3DA5" w:rsidRDefault="007A3DA5" w:rsidP="007A3DA5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образования</w:t>
      </w:r>
      <w:r>
        <w:rPr>
          <w:rFonts w:ascii="Times New Roman" w:hAnsi="Times New Roman"/>
          <w:sz w:val="24"/>
          <w:szCs w:val="24"/>
        </w:rPr>
        <w:t xml:space="preserve"> (утвержден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7A3DA5" w:rsidRDefault="007A3DA5" w:rsidP="007A3DA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Министерства Просвещения  РФ  от 28.08.2020 № 422 «Об утверждении  </w:t>
      </w:r>
    </w:p>
    <w:p w:rsidR="007A3DA5" w:rsidRDefault="007A3DA5" w:rsidP="007A3DA5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A3DA5" w:rsidRDefault="007A3DA5" w:rsidP="007A3DA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 2.4.3648-20  «Санитарно-эпидемиологические требования к организации </w:t>
      </w:r>
    </w:p>
    <w:p w:rsidR="007A3DA5" w:rsidRDefault="007A3DA5" w:rsidP="007A3DA5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воспитания и обучения, отдыха и оздоровления детей и молодежи» зарегистрирован в Минюсте 18.12.2020 г №61573;</w:t>
      </w:r>
    </w:p>
    <w:p w:rsidR="007A3DA5" w:rsidRDefault="007A3DA5" w:rsidP="007A3DA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 региона;</w:t>
      </w:r>
    </w:p>
    <w:p w:rsidR="007A3DA5" w:rsidRDefault="007A3DA5" w:rsidP="007A3DA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плана МОУ «СОШ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озрождение»;</w:t>
      </w:r>
    </w:p>
    <w:p w:rsidR="001B6058" w:rsidRPr="007A3DA5" w:rsidRDefault="007A3DA5" w:rsidP="007A3DA5">
      <w:pPr>
        <w:pStyle w:val="ab"/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ООП НОО МОУ «СОШ п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 xml:space="preserve">озрождение </w:t>
      </w:r>
      <w:r w:rsidR="001B6058" w:rsidRPr="007A3DA5">
        <w:rPr>
          <w:rFonts w:ascii="Times New Roman" w:eastAsiaTheme="minorHAnsi" w:hAnsi="Times New Roman"/>
          <w:sz w:val="24"/>
          <w:szCs w:val="24"/>
        </w:rPr>
        <w:t xml:space="preserve">и ориентирована на работу по </w:t>
      </w:r>
      <w:r w:rsidR="001B6058" w:rsidRPr="007A3DA5">
        <w:rPr>
          <w:rFonts w:ascii="Times New Roman" w:eastAsiaTheme="minorHAnsi" w:hAnsi="Times New Roman"/>
          <w:b/>
          <w:sz w:val="24"/>
          <w:szCs w:val="24"/>
        </w:rPr>
        <w:t>учебно-методическому комплекту</w:t>
      </w:r>
      <w:r w:rsidR="001B6058" w:rsidRPr="007A3DA5">
        <w:rPr>
          <w:rFonts w:ascii="Times New Roman" w:eastAsiaTheme="minorHAnsi" w:hAnsi="Times New Roman"/>
          <w:sz w:val="24"/>
          <w:szCs w:val="24"/>
        </w:rPr>
        <w:t>:</w:t>
      </w:r>
    </w:p>
    <w:p w:rsidR="001B6058" w:rsidRPr="00525AFC" w:rsidRDefault="001B6058" w:rsidP="00525AFC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 w:rsidRPr="00525AFC">
        <w:t>Изобразительное искусство. Искусство и ты: Учебник для 2 класса начальной шко</w:t>
      </w:r>
      <w:r w:rsidRPr="00525AFC">
        <w:softHyphen/>
        <w:t xml:space="preserve">лы / </w:t>
      </w:r>
      <w:proofErr w:type="spellStart"/>
      <w:r w:rsidRPr="00525AFC">
        <w:t>Коротеева</w:t>
      </w:r>
      <w:proofErr w:type="spellEnd"/>
      <w:r w:rsidRPr="00525AFC">
        <w:t xml:space="preserve"> Е.И. Под редакцией Б.М. </w:t>
      </w:r>
      <w:proofErr w:type="spellStart"/>
      <w:r w:rsidRPr="00525AFC">
        <w:t>Неменского</w:t>
      </w:r>
      <w:proofErr w:type="spellEnd"/>
      <w:r w:rsidRPr="00525AFC">
        <w:t>. - М.: Просвещение, 2017.</w:t>
      </w:r>
    </w:p>
    <w:p w:rsidR="001B6058" w:rsidRPr="00525AFC" w:rsidRDefault="001B6058" w:rsidP="00525AFC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 w:rsidRPr="00525AFC">
        <w:t xml:space="preserve">Твоя мастерская: Рабочая тетрадь для 2 класса начальной школы. Под редакцией Б.М. </w:t>
      </w:r>
      <w:proofErr w:type="spellStart"/>
      <w:r w:rsidRPr="00525AFC">
        <w:t>Неменского</w:t>
      </w:r>
      <w:proofErr w:type="spellEnd"/>
      <w:r w:rsidRPr="00525AFC">
        <w:t>. - М.: Просвещение, 2018.</w:t>
      </w:r>
    </w:p>
    <w:p w:rsidR="001B6058" w:rsidRPr="00525AFC" w:rsidRDefault="001B6058" w:rsidP="00525AFC">
      <w:pPr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</w:pPr>
      <w:r w:rsidRPr="00525AFC">
        <w:t xml:space="preserve"> </w:t>
      </w:r>
      <w:proofErr w:type="spellStart"/>
      <w:r w:rsidRPr="00525AFC">
        <w:t>Неменский</w:t>
      </w:r>
      <w:proofErr w:type="spellEnd"/>
      <w:r w:rsidRPr="00525AFC">
        <w:t xml:space="preserve"> Б.М. Изобразительное искусство. Рабочие программы. 1-4 классы. - М.: Просвещение, 2016.</w:t>
      </w:r>
    </w:p>
    <w:p w:rsidR="00493E85" w:rsidRPr="00525AFC" w:rsidRDefault="00493E85" w:rsidP="00525AFC">
      <w:pPr>
        <w:ind w:firstLine="709"/>
        <w:jc w:val="both"/>
        <w:rPr>
          <w:b/>
          <w:i/>
        </w:rPr>
      </w:pPr>
      <w:r w:rsidRPr="00525AFC">
        <w:rPr>
          <w:b/>
          <w:i/>
        </w:rPr>
        <w:t xml:space="preserve">Цели </w:t>
      </w:r>
      <w:r w:rsidR="001B6058" w:rsidRPr="00525AFC">
        <w:rPr>
          <w:b/>
          <w:i/>
        </w:rPr>
        <w:t>предмета</w:t>
      </w:r>
      <w:r w:rsidRPr="00525AFC">
        <w:rPr>
          <w:b/>
          <w:i/>
        </w:rPr>
        <w:t>:</w:t>
      </w:r>
    </w:p>
    <w:p w:rsidR="007A3DA5" w:rsidRDefault="00493E85" w:rsidP="00525AFC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>воспитание эстетических чувств, интереса к изобразительному искусству; обога</w:t>
      </w:r>
      <w:r w:rsidRPr="00525AFC">
        <w:rPr>
          <w:sz w:val="24"/>
          <w:szCs w:val="24"/>
        </w:rPr>
        <w:softHyphen/>
        <w:t xml:space="preserve">щение </w:t>
      </w:r>
    </w:p>
    <w:p w:rsidR="00493E85" w:rsidRPr="007A3DA5" w:rsidRDefault="00493E85" w:rsidP="007A3DA5">
      <w:pPr>
        <w:jc w:val="both"/>
      </w:pPr>
      <w:r w:rsidRPr="007A3DA5">
        <w:t>нравственного опыта, представлений о культуре народов многонациональной России и других стран; готовность и способность выражать и отстаивать свою общественную пози</w:t>
      </w:r>
      <w:r w:rsidRPr="007A3DA5">
        <w:softHyphen/>
        <w:t>цию в искусстве и через искусство;</w:t>
      </w:r>
    </w:p>
    <w:p w:rsidR="007A3DA5" w:rsidRDefault="00493E85" w:rsidP="00525AFC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 xml:space="preserve">развитие воображения, желания и умения подходить к любой своей деятельности </w:t>
      </w:r>
    </w:p>
    <w:p w:rsidR="00493E85" w:rsidRPr="007A3DA5" w:rsidRDefault="00493E85" w:rsidP="007A3DA5">
      <w:pPr>
        <w:jc w:val="both"/>
      </w:pPr>
      <w:r w:rsidRPr="007A3DA5">
        <w:t>творчески; способности к восприятию искусства и окружающего мира; умений и навыков со</w:t>
      </w:r>
      <w:r w:rsidRPr="007A3DA5">
        <w:softHyphen/>
        <w:t>трудничества в художественной деятельности;</w:t>
      </w:r>
    </w:p>
    <w:p w:rsidR="00493E85" w:rsidRPr="00525AFC" w:rsidRDefault="00493E85" w:rsidP="00525AFC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>освоение первоначальных знаний о пластических искусствах: изобразительных, де</w:t>
      </w:r>
      <w:r w:rsidRPr="00525AFC">
        <w:rPr>
          <w:sz w:val="24"/>
          <w:szCs w:val="24"/>
        </w:rPr>
        <w:softHyphen/>
        <w:t>коративно-прикладных, архитектуре и дизайне - их роли в жизни человека и общества;</w:t>
      </w:r>
    </w:p>
    <w:p w:rsidR="007A3DA5" w:rsidRDefault="00493E85" w:rsidP="00525AFC">
      <w:pPr>
        <w:pStyle w:val="a4"/>
        <w:numPr>
          <w:ilvl w:val="0"/>
          <w:numId w:val="10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 xml:space="preserve">овладение элементарной художественной грамотой; формирование </w:t>
      </w:r>
      <w:proofErr w:type="gramStart"/>
      <w:r w:rsidRPr="00525AFC">
        <w:rPr>
          <w:sz w:val="24"/>
          <w:szCs w:val="24"/>
        </w:rPr>
        <w:t>художествен</w:t>
      </w:r>
      <w:r w:rsidRPr="00525AFC">
        <w:rPr>
          <w:sz w:val="24"/>
          <w:szCs w:val="24"/>
        </w:rPr>
        <w:softHyphen/>
        <w:t>ного</w:t>
      </w:r>
      <w:proofErr w:type="gramEnd"/>
      <w:r w:rsidRPr="00525AFC">
        <w:rPr>
          <w:sz w:val="24"/>
          <w:szCs w:val="24"/>
        </w:rPr>
        <w:t xml:space="preserve"> </w:t>
      </w:r>
    </w:p>
    <w:p w:rsidR="00493E85" w:rsidRPr="007A3DA5" w:rsidRDefault="00493E85" w:rsidP="007A3DA5">
      <w:pPr>
        <w:jc w:val="both"/>
      </w:pPr>
      <w:r w:rsidRPr="007A3DA5">
        <w:t>кругозора и приобретение опыта работы в различных видах художественно-творческой деятельности, с разными художественными материалами; совершенствование эстетическо</w:t>
      </w:r>
      <w:r w:rsidRPr="007A3DA5">
        <w:softHyphen/>
        <w:t>го вкуса.</w:t>
      </w:r>
    </w:p>
    <w:p w:rsidR="00493E85" w:rsidRPr="00525AFC" w:rsidRDefault="00493E85" w:rsidP="00525AFC">
      <w:pPr>
        <w:ind w:firstLine="709"/>
        <w:jc w:val="both"/>
      </w:pPr>
      <w:r w:rsidRPr="00525AFC">
        <w:t xml:space="preserve">Данные цели реализуются в конкретных </w:t>
      </w:r>
      <w:r w:rsidRPr="00525AFC">
        <w:rPr>
          <w:b/>
        </w:rPr>
        <w:t>задачах</w:t>
      </w:r>
      <w:r w:rsidRPr="00525AFC">
        <w:t xml:space="preserve"> обучения:</w:t>
      </w:r>
    </w:p>
    <w:p w:rsidR="00493E85" w:rsidRPr="00525AFC" w:rsidRDefault="00493E85" w:rsidP="00525AFC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:rsidR="00493E85" w:rsidRPr="00525AFC" w:rsidRDefault="00493E85" w:rsidP="00525AFC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>развитие способности видеть проявление художественной культуры в реальной жизни (музеи, архитектура, дизайн, скульптура и пр.);</w:t>
      </w:r>
    </w:p>
    <w:p w:rsidR="00493E85" w:rsidRPr="00525AFC" w:rsidRDefault="00493E85" w:rsidP="00525AFC">
      <w:pPr>
        <w:pStyle w:val="a4"/>
        <w:numPr>
          <w:ilvl w:val="0"/>
          <w:numId w:val="11"/>
        </w:numPr>
        <w:jc w:val="both"/>
        <w:rPr>
          <w:sz w:val="24"/>
          <w:szCs w:val="24"/>
        </w:rPr>
      </w:pPr>
      <w:r w:rsidRPr="00525AFC">
        <w:rPr>
          <w:sz w:val="24"/>
          <w:szCs w:val="24"/>
        </w:rPr>
        <w:t>формирование навыков работы с различными художественными материалами.</w:t>
      </w:r>
    </w:p>
    <w:p w:rsidR="00CD6A68" w:rsidRDefault="00525AFC" w:rsidP="00525AFC">
      <w:pPr>
        <w:ind w:firstLine="567"/>
        <w:jc w:val="both"/>
        <w:rPr>
          <w:rFonts w:eastAsiaTheme="minorHAnsi"/>
        </w:rPr>
      </w:pPr>
      <w:r w:rsidRPr="00525AFC">
        <w:rPr>
          <w:rFonts w:eastAsiaTheme="minorHAnsi"/>
          <w:b/>
          <w:bCs/>
        </w:rPr>
        <w:t xml:space="preserve">Место учебного предмета в учебном плане: </w:t>
      </w:r>
      <w:r w:rsidRPr="00525AFC">
        <w:rPr>
          <w:rFonts w:eastAsiaTheme="minorHAnsi"/>
        </w:rPr>
        <w:t xml:space="preserve">на изучение </w:t>
      </w:r>
      <w:r w:rsidR="007A3DA5">
        <w:rPr>
          <w:rFonts w:eastAsiaTheme="minorHAnsi"/>
        </w:rPr>
        <w:t>предмета «И</w:t>
      </w:r>
      <w:r w:rsidRPr="00525AFC">
        <w:rPr>
          <w:rFonts w:eastAsiaTheme="minorHAnsi"/>
        </w:rPr>
        <w:t>зобразительно</w:t>
      </w:r>
      <w:r w:rsidR="007A3DA5">
        <w:rPr>
          <w:rFonts w:eastAsiaTheme="minorHAnsi"/>
        </w:rPr>
        <w:t xml:space="preserve">е </w:t>
      </w:r>
      <w:r w:rsidRPr="00525AFC">
        <w:rPr>
          <w:rFonts w:eastAsiaTheme="minorHAnsi"/>
        </w:rPr>
        <w:t>искусств</w:t>
      </w:r>
      <w:r w:rsidR="007A3DA5">
        <w:rPr>
          <w:rFonts w:eastAsiaTheme="minorHAnsi"/>
        </w:rPr>
        <w:t>о»</w:t>
      </w:r>
      <w:r w:rsidRPr="00525AFC">
        <w:rPr>
          <w:rFonts w:eastAsiaTheme="minorHAnsi"/>
        </w:rPr>
        <w:t xml:space="preserve"> во 2  классе выделяется 34  часа (1 час в неделю, 34  учебные недели).</w:t>
      </w:r>
    </w:p>
    <w:p w:rsidR="007A3DA5" w:rsidRDefault="007A3DA5" w:rsidP="00525AFC">
      <w:pPr>
        <w:ind w:firstLine="567"/>
        <w:jc w:val="both"/>
        <w:rPr>
          <w:rFonts w:eastAsiaTheme="minorHAnsi"/>
        </w:rPr>
      </w:pPr>
    </w:p>
    <w:p w:rsidR="007A3DA5" w:rsidRPr="00525AFC" w:rsidRDefault="007A3DA5" w:rsidP="00525AFC">
      <w:pPr>
        <w:ind w:firstLine="567"/>
        <w:jc w:val="both"/>
        <w:rPr>
          <w:rFonts w:eastAsiaTheme="minorHAnsi"/>
        </w:rPr>
      </w:pPr>
    </w:p>
    <w:p w:rsidR="00CD6A68" w:rsidRPr="007A3DA5" w:rsidRDefault="00CD6A68" w:rsidP="00525AFC">
      <w:pPr>
        <w:rPr>
          <w:b/>
          <w:szCs w:val="28"/>
        </w:rPr>
      </w:pPr>
      <w:r w:rsidRPr="007A3DA5">
        <w:rPr>
          <w:b/>
          <w:szCs w:val="28"/>
        </w:rPr>
        <w:lastRenderedPageBreak/>
        <w:t>2. ПЛАНИРУЕМЫЕ РЕЗУЛЬТАТЫ ОСВОЕНИЯ УЧЕБНОГО ПРЕДМЕТА</w:t>
      </w:r>
    </w:p>
    <w:p w:rsidR="007B5515" w:rsidRPr="00525AFC" w:rsidRDefault="007B5515" w:rsidP="00525AFC">
      <w:pPr>
        <w:jc w:val="both"/>
      </w:pPr>
      <w:r w:rsidRPr="005721DC">
        <w:rPr>
          <w:sz w:val="28"/>
          <w:szCs w:val="28"/>
        </w:rPr>
        <w:t xml:space="preserve">       </w:t>
      </w:r>
      <w:r w:rsidRPr="00525AFC">
        <w:t xml:space="preserve">   К концу обу</w:t>
      </w:r>
      <w:r w:rsidR="00525AFC" w:rsidRPr="00525AFC">
        <w:t>чения во 2</w:t>
      </w:r>
      <w:r w:rsidRPr="00525AFC">
        <w:t xml:space="preserve"> классе у младших школьников формируются представле</w:t>
      </w:r>
      <w:r w:rsidRPr="00525AFC">
        <w:softHyphen/>
        <w:t>ния об основных жанрах и видах произведений изобразительного искусства; известных цен</w:t>
      </w:r>
      <w:r w:rsidRPr="00525AFC">
        <w:softHyphen/>
        <w:t>трах народных художественных ремесел России. Формируются умения различать основные и составные, теплые и холодные цвета; узнавать отдельные произведения выдающихся отечественных и зарубежных художников, называть их авторов; сравнивать различные виды изобразительного искусства (графики, живописи, декоративно-прикладного искусства).</w:t>
      </w:r>
    </w:p>
    <w:p w:rsidR="007B5515" w:rsidRPr="00525AFC" w:rsidRDefault="007B5515" w:rsidP="00525AFC">
      <w:pPr>
        <w:ind w:firstLine="709"/>
        <w:jc w:val="both"/>
      </w:pPr>
      <w:r w:rsidRPr="00525AFC">
        <w:t xml:space="preserve">В результате обучения дети научатся пользоваться художественными материалами и применять главные средства художественной выразительности живописи, графики, скульптуры, декоративно-прикладного искусства в собственной художественно-творческой деятельности. Полученные универсальные учебные </w:t>
      </w:r>
      <w:proofErr w:type="gramStart"/>
      <w:r w:rsidRPr="00525AFC">
        <w:t>действия</w:t>
      </w:r>
      <w:proofErr w:type="gramEnd"/>
      <w:r w:rsidRPr="00525AFC">
        <w:t xml:space="preserve"> </w:t>
      </w:r>
      <w:r w:rsidR="002A37D7" w:rsidRPr="00525AFC">
        <w:t>обучающиеся</w:t>
      </w:r>
      <w:r w:rsidRPr="00525AFC">
        <w:t xml:space="preserve"> также могут ис</w:t>
      </w:r>
      <w:r w:rsidRPr="00525AFC">
        <w:softHyphen/>
        <w:t>пользовать в практической деятельности и повседневной жизни для самостоятельной творческой деятельности, обогащения опыта восприятия произведений изобразительного искусства, оценки произведений искусства при посещении выставок и художественных му</w:t>
      </w:r>
      <w:r w:rsidRPr="00525AFC">
        <w:softHyphen/>
        <w:t>зеев искусства.</w:t>
      </w:r>
    </w:p>
    <w:p w:rsidR="002A37D7" w:rsidRPr="00525AFC" w:rsidRDefault="007B5515" w:rsidP="00525AFC">
      <w:pPr>
        <w:ind w:firstLine="709"/>
        <w:jc w:val="both"/>
      </w:pPr>
      <w:r w:rsidRPr="00525AFC">
        <w:t xml:space="preserve">В результате изучения изобразительного искусства </w:t>
      </w:r>
    </w:p>
    <w:p w:rsidR="007B5515" w:rsidRPr="00525AFC" w:rsidRDefault="002A37D7" w:rsidP="00525AFC">
      <w:pPr>
        <w:ind w:firstLine="709"/>
        <w:jc w:val="both"/>
      </w:pPr>
      <w:r w:rsidRPr="00525AFC">
        <w:t>О</w:t>
      </w:r>
      <w:r w:rsidR="00BE5BDA" w:rsidRPr="00525AFC">
        <w:t>бучающийся</w:t>
      </w:r>
      <w:r w:rsidR="007B5515" w:rsidRPr="00525AFC">
        <w:t xml:space="preserve"> </w:t>
      </w:r>
      <w:r w:rsidR="007B5515" w:rsidRPr="00525AFC">
        <w:rPr>
          <w:b/>
        </w:rPr>
        <w:t>научится:</w:t>
      </w:r>
    </w:p>
    <w:p w:rsidR="007B5515" w:rsidRPr="00525AFC" w:rsidRDefault="007B5515" w:rsidP="00525AFC">
      <w:pPr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0"/>
        <w:jc w:val="both"/>
      </w:pPr>
      <w:proofErr w:type="gramStart"/>
      <w:r w:rsidRPr="00525AFC">
        <w:t>понимать, что такое деятельность художника (что может изобразить художник - предметы, людей, события; с помощью каких материалов изображает художник - бумага, холст, картон, карандаш, кисть, краски и пр.);</w:t>
      </w:r>
      <w:proofErr w:type="gramEnd"/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proofErr w:type="gramStart"/>
      <w:r w:rsidRPr="00525AFC">
        <w:rPr>
          <w:sz w:val="24"/>
          <w:szCs w:val="24"/>
        </w:rPr>
        <w:t>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  <w:proofErr w:type="gramEnd"/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называть известные центры народных художественных ремесел России (Хохлома, Городец, Дымково);</w:t>
      </w:r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proofErr w:type="gramStart"/>
      <w:r w:rsidRPr="00525AFC">
        <w:rPr>
          <w:sz w:val="24"/>
          <w:szCs w:val="24"/>
        </w:rPr>
        <w:t>различать основные (красный, синий, желтый) и составные (оранжевый, зеленый, фиолетовый, коричневый) цвета;</w:t>
      </w:r>
      <w:proofErr w:type="gramEnd"/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proofErr w:type="gramStart"/>
      <w:r w:rsidRPr="00525AFC">
        <w:rPr>
          <w:sz w:val="24"/>
          <w:szCs w:val="24"/>
        </w:rPr>
        <w:t>различать теплые (красный, желтый, оранжевый) и холодные (синий, голубой, фиоле</w:t>
      </w:r>
      <w:r w:rsidRPr="00525AFC">
        <w:rPr>
          <w:sz w:val="24"/>
          <w:szCs w:val="24"/>
        </w:rPr>
        <w:softHyphen/>
        <w:t>товый) цвета;</w:t>
      </w:r>
      <w:proofErr w:type="gramEnd"/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узнавать отдельные произведения выдающихся отечественных и зарубежных худож</w:t>
      </w:r>
      <w:r w:rsidRPr="00525AFC">
        <w:rPr>
          <w:sz w:val="24"/>
          <w:szCs w:val="24"/>
        </w:rPr>
        <w:softHyphen/>
        <w:t>ников, называть их авторов;</w:t>
      </w:r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сравнивать различные виды изобразительного искусства (графики, живописи, декора</w:t>
      </w:r>
      <w:r w:rsidRPr="00525AFC">
        <w:rPr>
          <w:sz w:val="24"/>
          <w:szCs w:val="24"/>
        </w:rPr>
        <w:softHyphen/>
        <w:t>тивно-прикладного искусства, скульптуры и архитектуры);</w:t>
      </w:r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proofErr w:type="gramStart"/>
      <w:r w:rsidRPr="00525AFC">
        <w:rPr>
          <w:sz w:val="24"/>
          <w:szCs w:val="24"/>
        </w:rPr>
        <w:t>использовать художественные материалы (гуашь, акварель, цветные карандаши, вос</w:t>
      </w:r>
      <w:r w:rsidRPr="00525AFC">
        <w:rPr>
          <w:sz w:val="24"/>
          <w:szCs w:val="24"/>
        </w:rPr>
        <w:softHyphen/>
        <w:t>ковые мелки, тушь, уголь, бумага);</w:t>
      </w:r>
      <w:proofErr w:type="gramEnd"/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применять основные средства художественной выразительности в рисунке, живописи и скульптуре (с натуры, по памяти и воображению); в декоративных работа</w:t>
      </w:r>
      <w:proofErr w:type="gramStart"/>
      <w:r w:rsidRPr="00525AFC">
        <w:rPr>
          <w:sz w:val="24"/>
          <w:szCs w:val="24"/>
        </w:rPr>
        <w:t>х-</w:t>
      </w:r>
      <w:proofErr w:type="gramEnd"/>
      <w:r w:rsidRPr="00525AFC">
        <w:rPr>
          <w:sz w:val="24"/>
          <w:szCs w:val="24"/>
        </w:rPr>
        <w:t xml:space="preserve"> иллюстрациях к произведениям литературы и музыки;</w:t>
      </w:r>
    </w:p>
    <w:p w:rsidR="007B5515" w:rsidRPr="00525AFC" w:rsidRDefault="007B5515" w:rsidP="00525AFC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left="0"/>
        <w:jc w:val="both"/>
      </w:pPr>
      <w:r w:rsidRPr="00525AFC">
        <w:t>пользоваться простейшими приемами лепки (пластилин, глина);</w:t>
      </w:r>
      <w:r w:rsidRPr="00525AFC">
        <w:tab/>
      </w:r>
    </w:p>
    <w:p w:rsidR="007B5515" w:rsidRPr="00525AFC" w:rsidRDefault="007B5515" w:rsidP="00525AFC">
      <w:pPr>
        <w:pStyle w:val="a4"/>
        <w:numPr>
          <w:ilvl w:val="0"/>
          <w:numId w:val="2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выполнять простейшие композиции из бумаги и бросового материала.</w:t>
      </w:r>
    </w:p>
    <w:p w:rsidR="007B5515" w:rsidRPr="00525AFC" w:rsidRDefault="00525AFC" w:rsidP="00525AFC">
      <w:pPr>
        <w:ind w:firstLine="709"/>
        <w:jc w:val="both"/>
      </w:pPr>
      <w:r w:rsidRPr="00525AFC">
        <w:t xml:space="preserve">Второклассник </w:t>
      </w:r>
      <w:r w:rsidR="007B5515" w:rsidRPr="00525AFC">
        <w:t xml:space="preserve"> </w:t>
      </w:r>
      <w:r w:rsidR="007B5515" w:rsidRPr="00525AFC">
        <w:rPr>
          <w:b/>
        </w:rPr>
        <w:t>получит возможность научиться:</w:t>
      </w:r>
    </w:p>
    <w:p w:rsidR="007B5515" w:rsidRPr="00525AFC" w:rsidRDefault="007B5515" w:rsidP="00525AFC">
      <w:pPr>
        <w:pStyle w:val="a4"/>
        <w:numPr>
          <w:ilvl w:val="0"/>
          <w:numId w:val="3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использовать приобретенные знания и умения в практической деятельности и повсе</w:t>
      </w:r>
      <w:r w:rsidRPr="00525AFC">
        <w:rPr>
          <w:sz w:val="24"/>
          <w:szCs w:val="24"/>
        </w:rPr>
        <w:softHyphen/>
        <w:t>дневной жизни, для самостоятельной творческой деятельности;</w:t>
      </w:r>
    </w:p>
    <w:p w:rsidR="007B5515" w:rsidRPr="00525AFC" w:rsidRDefault="007B5515" w:rsidP="00525AFC">
      <w:pPr>
        <w:pStyle w:val="a4"/>
        <w:numPr>
          <w:ilvl w:val="0"/>
          <w:numId w:val="3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воспринимать произведения изобразительного искусства разных жанров;</w:t>
      </w:r>
    </w:p>
    <w:p w:rsidR="007B5515" w:rsidRPr="00525AFC" w:rsidRDefault="007B5515" w:rsidP="00525AFC">
      <w:pPr>
        <w:pStyle w:val="a4"/>
        <w:numPr>
          <w:ilvl w:val="0"/>
          <w:numId w:val="3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оценивать произведения искусства (выражение собственного мнения) при посещении выставок, музеев изобразительного искусства, народного творчества и др.;</w:t>
      </w:r>
    </w:p>
    <w:p w:rsidR="007B5515" w:rsidRDefault="007B5515" w:rsidP="00525AFC">
      <w:pPr>
        <w:pStyle w:val="a4"/>
        <w:numPr>
          <w:ilvl w:val="0"/>
          <w:numId w:val="3"/>
        </w:numPr>
        <w:ind w:left="0"/>
        <w:jc w:val="both"/>
        <w:rPr>
          <w:sz w:val="24"/>
          <w:szCs w:val="24"/>
        </w:rPr>
      </w:pPr>
      <w:r w:rsidRPr="00525AFC">
        <w:rPr>
          <w:sz w:val="24"/>
          <w:szCs w:val="24"/>
        </w:rPr>
        <w:t>применять практические навыки выразительного использования линии и штриха, пят</w:t>
      </w:r>
      <w:r w:rsidRPr="00525AFC">
        <w:rPr>
          <w:sz w:val="24"/>
          <w:szCs w:val="24"/>
        </w:rPr>
        <w:softHyphen/>
        <w:t>на, цвета, формы, пространства в процессе создания композиций.</w:t>
      </w:r>
    </w:p>
    <w:p w:rsidR="007A3DA5" w:rsidRDefault="007A3DA5" w:rsidP="007A3DA5">
      <w:pPr>
        <w:jc w:val="both"/>
      </w:pPr>
    </w:p>
    <w:p w:rsidR="007A3DA5" w:rsidRPr="007A3DA5" w:rsidRDefault="007A3DA5" w:rsidP="007A3DA5">
      <w:pPr>
        <w:jc w:val="both"/>
      </w:pPr>
    </w:p>
    <w:p w:rsidR="00CD6A68" w:rsidRPr="007A3DA5" w:rsidRDefault="00CD6A68" w:rsidP="00525AF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 w:val="24"/>
          <w:szCs w:val="28"/>
        </w:rPr>
      </w:pPr>
      <w:r w:rsidRPr="007A3DA5">
        <w:rPr>
          <w:b/>
          <w:sz w:val="24"/>
          <w:szCs w:val="28"/>
        </w:rPr>
        <w:lastRenderedPageBreak/>
        <w:t>3. СОДЕРЖАНИЕ УЧЕБНОГО ПРЕДМЕТА</w:t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66"/>
        <w:gridCol w:w="5942"/>
        <w:gridCol w:w="2948"/>
      </w:tblGrid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  <w:rPr>
                <w:b/>
                <w:i/>
              </w:rPr>
            </w:pPr>
            <w:r w:rsidRPr="00C970A8">
              <w:rPr>
                <w:b/>
                <w:i/>
              </w:rPr>
              <w:t>№</w:t>
            </w: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  <w:rPr>
                <w:b/>
                <w:i/>
              </w:rPr>
            </w:pPr>
            <w:r w:rsidRPr="00C970A8">
              <w:rPr>
                <w:b/>
                <w:i/>
              </w:rPr>
              <w:t>Содержание программного материала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  <w:rPr>
                <w:b/>
                <w:i/>
              </w:rPr>
            </w:pPr>
            <w:r w:rsidRPr="00C970A8">
              <w:rPr>
                <w:b/>
                <w:i/>
              </w:rPr>
              <w:t>Количество часов</w:t>
            </w:r>
          </w:p>
        </w:tc>
      </w:tr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1</w:t>
            </w: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r w:rsidRPr="00C970A8">
              <w:t>Чем и как работают художники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8ч</w:t>
            </w:r>
          </w:p>
        </w:tc>
      </w:tr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2</w:t>
            </w: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r w:rsidRPr="00C970A8">
              <w:t>Реальность и фантазия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7ч</w:t>
            </w:r>
          </w:p>
        </w:tc>
      </w:tr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3</w:t>
            </w: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r w:rsidRPr="00C970A8">
              <w:t>О чём говорит искусство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8ч</w:t>
            </w:r>
          </w:p>
        </w:tc>
      </w:tr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4</w:t>
            </w: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r w:rsidRPr="00C970A8">
              <w:t>Как говорит искусство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8ч</w:t>
            </w:r>
          </w:p>
        </w:tc>
      </w:tr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 w:rsidRPr="00C970A8">
              <w:t>5</w:t>
            </w: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r w:rsidRPr="00C970A8">
              <w:t>Резерв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  <w:r>
              <w:t>3</w:t>
            </w:r>
            <w:r w:rsidRPr="00C970A8">
              <w:t>ч</w:t>
            </w:r>
          </w:p>
        </w:tc>
      </w:tr>
      <w:tr w:rsidR="00525AFC" w:rsidRPr="00C970A8" w:rsidTr="00AA23D9">
        <w:trPr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C970A8" w:rsidRDefault="00525AFC" w:rsidP="00FF5E29">
            <w:pPr>
              <w:jc w:val="center"/>
            </w:pPr>
          </w:p>
        </w:tc>
        <w:tc>
          <w:tcPr>
            <w:tcW w:w="5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27292E" w:rsidRDefault="00525AFC" w:rsidP="00FF5E29">
            <w:pPr>
              <w:jc w:val="right"/>
              <w:rPr>
                <w:b/>
              </w:rPr>
            </w:pPr>
            <w:r w:rsidRPr="0027292E">
              <w:rPr>
                <w:b/>
              </w:rPr>
              <w:t>ИТОГО</w:t>
            </w:r>
          </w:p>
        </w:tc>
        <w:tc>
          <w:tcPr>
            <w:tcW w:w="2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5AFC" w:rsidRPr="0027292E" w:rsidRDefault="00525AFC" w:rsidP="00FF5E29">
            <w:pPr>
              <w:jc w:val="center"/>
              <w:rPr>
                <w:b/>
              </w:rPr>
            </w:pPr>
            <w:r w:rsidRPr="0027292E">
              <w:rPr>
                <w:b/>
              </w:rPr>
              <w:t>34 часа</w:t>
            </w:r>
          </w:p>
        </w:tc>
      </w:tr>
    </w:tbl>
    <w:p w:rsidR="00FF5E29" w:rsidRPr="002803F6" w:rsidRDefault="00FF5E29" w:rsidP="00FF5E29">
      <w:pPr>
        <w:jc w:val="center"/>
        <w:rPr>
          <w:b/>
        </w:rPr>
      </w:pPr>
      <w:r w:rsidRPr="002803F6">
        <w:rPr>
          <w:b/>
        </w:rPr>
        <w:t>Содержание программы (34 часа)</w:t>
      </w:r>
    </w:p>
    <w:p w:rsidR="00FF5E29" w:rsidRPr="00C970A8" w:rsidRDefault="00FF5E29" w:rsidP="00FF5E29">
      <w:pPr>
        <w:rPr>
          <w:sz w:val="22"/>
          <w:szCs w:val="22"/>
        </w:rPr>
      </w:pP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721DC">
        <w:rPr>
          <w:rStyle w:val="apple-converted-space"/>
          <w:b/>
          <w:bCs/>
          <w:color w:val="000000"/>
          <w:sz w:val="28"/>
          <w:szCs w:val="28"/>
          <w:u w:val="single"/>
        </w:rPr>
        <w:t> </w:t>
      </w:r>
      <w:r w:rsidR="005721DC" w:rsidRPr="00525AFC">
        <w:rPr>
          <w:rStyle w:val="apple-converted-space"/>
          <w:b/>
          <w:bCs/>
          <w:color w:val="000000"/>
          <w:u w:val="single"/>
        </w:rPr>
        <w:t xml:space="preserve">Чем </w:t>
      </w:r>
      <w:r w:rsidRPr="00525AFC">
        <w:rPr>
          <w:rStyle w:val="c6"/>
          <w:b/>
          <w:bCs/>
          <w:color w:val="000000"/>
          <w:u w:val="single"/>
        </w:rPr>
        <w:t xml:space="preserve">и как работают художники – </w:t>
      </w:r>
      <w:proofErr w:type="gramStart"/>
      <w:r w:rsidRPr="00525AFC">
        <w:rPr>
          <w:rStyle w:val="c6"/>
          <w:b/>
          <w:bCs/>
          <w:color w:val="000000"/>
          <w:u w:val="single"/>
        </w:rPr>
        <w:t>(</w:t>
      </w:r>
      <w:r w:rsidR="00FF5E29">
        <w:rPr>
          <w:rStyle w:val="c6"/>
          <w:b/>
          <w:bCs/>
          <w:color w:val="000000"/>
          <w:u w:val="single"/>
        </w:rPr>
        <w:t xml:space="preserve">  </w:t>
      </w:r>
      <w:proofErr w:type="gramEnd"/>
      <w:r w:rsidR="00FF5E29">
        <w:rPr>
          <w:rStyle w:val="c6"/>
          <w:b/>
          <w:bCs/>
          <w:color w:val="000000"/>
          <w:u w:val="single"/>
        </w:rPr>
        <w:t xml:space="preserve">8 </w:t>
      </w:r>
      <w:r w:rsidRPr="00525AFC">
        <w:rPr>
          <w:rStyle w:val="c6"/>
          <w:b/>
          <w:bCs/>
          <w:color w:val="000000"/>
          <w:u w:val="single"/>
        </w:rPr>
        <w:t>часов)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1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Три основные краски – красная, синяя, желтая.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Что такое живопись? Живописные материалы (гуашь). Практическое овладение основами </w:t>
      </w:r>
      <w:proofErr w:type="spellStart"/>
      <w:r w:rsidRPr="00525AFC">
        <w:rPr>
          <w:rStyle w:val="c6"/>
          <w:color w:val="000000"/>
        </w:rPr>
        <w:t>цветоведения</w:t>
      </w:r>
      <w:proofErr w:type="spellEnd"/>
      <w:r w:rsidRPr="00525AFC">
        <w:rPr>
          <w:rStyle w:val="c6"/>
          <w:color w:val="000000"/>
        </w:rPr>
        <w:t>. Основные и составные цвета, цветовой круг. Работа по заданному началу (в рабочей тетради) или по желанию ученика по заданию учебника.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1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Белая и черная краски.  </w:t>
      </w:r>
      <w:r w:rsidRPr="00525AFC">
        <w:rPr>
          <w:rStyle w:val="c6"/>
          <w:color w:val="000000"/>
        </w:rPr>
        <w:t xml:space="preserve">Красота и разнообразие природы, выраженные средствами живописи. Цвет – основа языка живописи. Роль белой и черной красок в эмоциональном звучании и выразительности образа. Практическое овладение основами </w:t>
      </w:r>
      <w:proofErr w:type="spellStart"/>
      <w:r w:rsidRPr="00525AFC">
        <w:rPr>
          <w:rStyle w:val="c6"/>
          <w:color w:val="000000"/>
        </w:rPr>
        <w:t>цветоведения</w:t>
      </w:r>
      <w:proofErr w:type="spellEnd"/>
      <w:r w:rsidRPr="00525AFC">
        <w:rPr>
          <w:rStyle w:val="c6"/>
          <w:color w:val="000000"/>
        </w:rPr>
        <w:t>. Разница в изображении природы в различную погоду. Работа по заданному началу (в рабочей тетради) или по желанию ученика по заданию учебника.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Пастель и цветные мелки, акварель, их выразительные возможности.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Мягкость, бархатистость пастели, яркость восковых и масляных мелков, прозрачность акварели. Выразительные возможности этих материалов, особенности работы ими. Передача эмоционального состояния природы. Элементарные приёмы композиции на </w:t>
      </w:r>
      <w:proofErr w:type="spellStart"/>
      <w:r w:rsidRPr="00525AFC">
        <w:rPr>
          <w:rStyle w:val="c6"/>
          <w:color w:val="000000"/>
        </w:rPr>
        <w:t>плоскости</w:t>
      </w:r>
      <w:proofErr w:type="gramStart"/>
      <w:r w:rsidRPr="00525AFC">
        <w:rPr>
          <w:rStyle w:val="c6"/>
          <w:color w:val="000000"/>
        </w:rPr>
        <w:t>.П</w:t>
      </w:r>
      <w:proofErr w:type="gramEnd"/>
      <w:r w:rsidRPr="00525AFC">
        <w:rPr>
          <w:rStyle w:val="c6"/>
          <w:color w:val="000000"/>
        </w:rPr>
        <w:t>ервичные</w:t>
      </w:r>
      <w:proofErr w:type="spellEnd"/>
      <w:r w:rsidRPr="00525AFC">
        <w:rPr>
          <w:rStyle w:val="c6"/>
          <w:color w:val="000000"/>
        </w:rPr>
        <w:t xml:space="preserve"> знания перспективы (ближе - дальше, загораживание).</w:t>
      </w:r>
      <w:r w:rsidRPr="00525AFC">
        <w:rPr>
          <w:rStyle w:val="c4"/>
          <w:i/>
          <w:iCs/>
        </w:rPr>
        <w:t> Изображение пейзажа.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Выразительные возможности аппликации.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Особенности создания аппликации (материал можно резать или обрывать). Ритм, виды ритма (спокойный, порывистый, беспокойный). Ритм пятен, цвета. Роль ритма в эмоциональном звучании композиции. Композиционный центр, главное и второстепенное в композиции. Симметрия и асимметрия.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Выразительные возможности графических материалов.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Что такое графика? Разнообразие графических материалов. Образный язык графики. </w:t>
      </w:r>
      <w:proofErr w:type="gramStart"/>
      <w:r w:rsidRPr="00525AFC">
        <w:rPr>
          <w:rStyle w:val="c6"/>
          <w:color w:val="000000"/>
        </w:rPr>
        <w:t>Многообразие линий (тонкие, толстые, прямые, волнистые, плавные, острые, закруглённые спиралью, летящие) и их знаковый характер.</w:t>
      </w:r>
      <w:proofErr w:type="gramEnd"/>
      <w:r w:rsidRPr="00525AFC">
        <w:rPr>
          <w:rStyle w:val="c6"/>
          <w:color w:val="000000"/>
        </w:rPr>
        <w:t xml:space="preserve"> Линия, штрих, пятно и художественный образ.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Выразительность материалов для работы в объеме.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Что такое скульптура? Образный язык скульптуры. Материалы скульптуры и их роль в создании выразительного образа (глина, дерево, камень и др.). Объём – основа языка скульптуры. Изображение животных.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1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Выразительные возможности бумаги.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Что такое архитектура? Чем занимается архитектор? Особенности архитектурных форм. Что такое макет? Объём, способы передачи объёма. Материалы, с помощью которых архитектор создает макет (бумага, картон).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Для художника любой материал может стать выразительным (обобщение темы).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Понимание красоты различных художественных материалов (гуашь, акварель, пастель</w:t>
      </w:r>
      <w:proofErr w:type="gramStart"/>
      <w:r w:rsidRPr="00525AFC">
        <w:rPr>
          <w:rStyle w:val="c6"/>
          <w:color w:val="000000"/>
        </w:rPr>
        <w:t xml:space="preserve"> ,</w:t>
      </w:r>
      <w:proofErr w:type="gramEnd"/>
      <w:r w:rsidRPr="00525AFC">
        <w:rPr>
          <w:rStyle w:val="c6"/>
          <w:color w:val="000000"/>
        </w:rPr>
        <w:t xml:space="preserve"> мелки, тушь, пластилин, бумага). Сходство и различие материалов. Повторение и закрепление полученных на предыдущих уроках знаний о художественных материалах и их выразительных возможностях.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25AFC">
        <w:rPr>
          <w:rStyle w:val="c6"/>
          <w:b/>
          <w:bCs/>
          <w:color w:val="000000"/>
          <w:u w:val="single"/>
        </w:rPr>
        <w:t>Реальность и фантазия – (7 часов)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Изображение и реальность.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Мастер изображения учит видеть мир вокруг. Человек, мир природы в реальной жизни: образы человека, природы в искусстве. Красота своеобразие, </w:t>
      </w:r>
      <w:r w:rsidRPr="00525AFC">
        <w:rPr>
          <w:rStyle w:val="c6"/>
          <w:color w:val="000000"/>
        </w:rPr>
        <w:lastRenderedPageBreak/>
        <w:t>особенности различных животных. Формирование приёмов работы с графическими и живописными материалами (тушь, гуашь)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Изображение и фантазия.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Образна</w:t>
      </w:r>
      <w:r w:rsidRPr="00525AFC">
        <w:rPr>
          <w:rStyle w:val="c6"/>
          <w:b/>
          <w:bCs/>
          <w:color w:val="000000"/>
        </w:rPr>
        <w:t>я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сущность искусства: художественный образ, его условность, передача общего </w:t>
      </w:r>
      <w:proofErr w:type="gramStart"/>
      <w:r w:rsidRPr="00525AFC">
        <w:rPr>
          <w:rStyle w:val="c6"/>
          <w:color w:val="000000"/>
        </w:rPr>
        <w:t>через</w:t>
      </w:r>
      <w:proofErr w:type="gramEnd"/>
      <w:r w:rsidRPr="00525AFC">
        <w:rPr>
          <w:rStyle w:val="c6"/>
          <w:color w:val="000000"/>
        </w:rPr>
        <w:t xml:space="preserve"> единичное. Мастер изображения учит фантазировать. Роль фантазии в жизни людей. Сказочные существа в народной культуре, фантастические образы. Соединение элементов разных животных, растений при создании фантастического образа. Творческие умения и навыки работы гуашью.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Украшение и реальность.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Мастер Украшения учится у природы. Природа умеет себя украшать.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т.д.)</w:t>
      </w:r>
      <w:proofErr w:type="gramStart"/>
      <w:r w:rsidRPr="00525AFC">
        <w:rPr>
          <w:rStyle w:val="c6"/>
          <w:color w:val="000000"/>
        </w:rPr>
        <w:t>.р</w:t>
      </w:r>
      <w:proofErr w:type="gramEnd"/>
      <w:r w:rsidRPr="00525AFC">
        <w:rPr>
          <w:rStyle w:val="c6"/>
          <w:color w:val="000000"/>
        </w:rPr>
        <w:t>азвитие наблюдательность.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Украшение и фантазия.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Мастер Украшения учится у природы, изучает её. Преобразование природных форм для создания различных узоров, орнаментов, украшающих предметы быта. Ознакомление с произведениями народных художественных промыслов в России (с учетом местных условий), например </w:t>
      </w:r>
      <w:proofErr w:type="spellStart"/>
      <w:r w:rsidRPr="00525AFC">
        <w:rPr>
          <w:rStyle w:val="c6"/>
          <w:color w:val="000000"/>
        </w:rPr>
        <w:t>кукарские</w:t>
      </w:r>
      <w:proofErr w:type="spellEnd"/>
      <w:r w:rsidRPr="00525AFC">
        <w:rPr>
          <w:rStyle w:val="c6"/>
          <w:color w:val="000000"/>
        </w:rPr>
        <w:t xml:space="preserve"> или вологодские кружева. Понятие «орнамент», повторение модуля, ритмическое чередование элемента. Создание тканей, кружев, украшений для человека.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Постройка и реальность.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Мастер Постройки учится у природы. Красота и смысл природных конструкций, разнообразие форм подводного мира, их неповторимые особенности. Освоение новых приемов конструирования из бумаги.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Постройка и фантазия.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Мастер Постройки учится у природы. Изучая природу, Мастер преобразует её своей фантазией, дополняет ее формы, создает конструкции, необходимые для жизни человека.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Братья-Мастера Изображения, украшения и Постройки всегда работают вместе (обобщение темы</w:t>
      </w:r>
      <w:r w:rsidRPr="00525AFC">
        <w:rPr>
          <w:rStyle w:val="c6"/>
          <w:color w:val="000000"/>
        </w:rPr>
        <w:t>). Взаимодействие трех видов деятельности – изображения, украшения, постройки. Обобщение материала всей темы.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25AFC">
        <w:rPr>
          <w:rStyle w:val="c6"/>
          <w:b/>
          <w:bCs/>
          <w:color w:val="000000"/>
          <w:u w:val="single"/>
        </w:rPr>
        <w:t xml:space="preserve">О чём говорит искусство  - </w:t>
      </w:r>
      <w:proofErr w:type="gramStart"/>
      <w:r w:rsidRPr="00525AFC">
        <w:rPr>
          <w:rStyle w:val="c6"/>
          <w:b/>
          <w:bCs/>
          <w:color w:val="000000"/>
          <w:u w:val="single"/>
        </w:rPr>
        <w:t>(</w:t>
      </w:r>
      <w:r w:rsidR="00FF5E29">
        <w:rPr>
          <w:rStyle w:val="c6"/>
          <w:b/>
          <w:bCs/>
          <w:color w:val="000000"/>
          <w:u w:val="single"/>
        </w:rPr>
        <w:t xml:space="preserve"> </w:t>
      </w:r>
      <w:proofErr w:type="gramEnd"/>
      <w:r w:rsidR="00FF5E29">
        <w:rPr>
          <w:rStyle w:val="c6"/>
          <w:b/>
          <w:bCs/>
          <w:color w:val="000000"/>
          <w:u w:val="single"/>
        </w:rPr>
        <w:t xml:space="preserve">8 </w:t>
      </w:r>
      <w:r w:rsidRPr="00525AFC">
        <w:rPr>
          <w:rStyle w:val="c6"/>
          <w:b/>
          <w:bCs/>
          <w:color w:val="000000"/>
          <w:u w:val="single"/>
        </w:rPr>
        <w:t>часов)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Изображение природы в различных состояниях.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Жанр пейзажа. Разное состояние природы несет в себе разное настроение: грозное и тревожное, спокойное и радостное, грустное и нежное. Художник, изображая природу, выражает её состояние, настроение. Изображение, созданное художником, обращено к чувствам зрителей. </w:t>
      </w:r>
      <w:proofErr w:type="gramStart"/>
      <w:r w:rsidRPr="00525AFC">
        <w:rPr>
          <w:rStyle w:val="c6"/>
          <w:color w:val="000000"/>
        </w:rPr>
        <w:t>Композиция пейзажа в живописи (понятия: перспектива, линия горизонта, ближе – больше, дальше – меньше).</w:t>
      </w:r>
      <w:proofErr w:type="gramEnd"/>
      <w:r w:rsidRPr="00525AFC">
        <w:rPr>
          <w:rStyle w:val="c6"/>
          <w:color w:val="000000"/>
        </w:rPr>
        <w:t xml:space="preserve"> Цветные серые краски.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Художник изображает настроение.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В художественном образе воплощены реальность и воображение, идеи и чувства. Зритель воспринимает произведение искусства, соотнося изображенное с собственным опытом, чувствами, отношением. Знакомство с художественными произведениями, изображающими природу и человека в контрастных эмоциональных состояниях. Передача с помощью цвета эмоциональных состояний: добра и зла, тревоги и нежности, грусти и радости.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Изображение характера животных.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Выражение в изображении характера и пластики животного, его состояния, настроения (при помощи пятна, линии, штриха). Знакомство с анималистическими изображениями, созданными художниками в графике, живописи, скульптуре (В. </w:t>
      </w:r>
      <w:proofErr w:type="spellStart"/>
      <w:r w:rsidRPr="00525AFC">
        <w:rPr>
          <w:rStyle w:val="c6"/>
          <w:color w:val="000000"/>
        </w:rPr>
        <w:t>Ватагин</w:t>
      </w:r>
      <w:proofErr w:type="spellEnd"/>
      <w:r w:rsidRPr="00525AFC">
        <w:rPr>
          <w:rStyle w:val="c6"/>
          <w:color w:val="000000"/>
        </w:rPr>
        <w:t>). Образы животных: разъяренных и ласковых (например: кошка, собака)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Изображение характера человека. Женский образ.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Человек  и человеческие взаимоотношения. Изображая человека, художник выражает свое отношение к нему, свое понимание этого человека. Женские качества характера: верность, нежность, достоинство, доброта и т.д</w:t>
      </w:r>
      <w:proofErr w:type="gramStart"/>
      <w:r w:rsidRPr="00525AFC">
        <w:rPr>
          <w:rStyle w:val="c6"/>
          <w:color w:val="000000"/>
        </w:rPr>
        <w:t xml:space="preserve">.. </w:t>
      </w:r>
      <w:proofErr w:type="gramEnd"/>
      <w:r w:rsidRPr="00525AFC">
        <w:rPr>
          <w:rStyle w:val="c6"/>
          <w:color w:val="000000"/>
        </w:rPr>
        <w:t xml:space="preserve">Внешнее и внутреннее содержание человека, выражение его средствами искусства Портрет. Композиция и порядок изображения (от пятна) портрета в живописи, пропорции лица человека. Разнообразие изобразительных материалов. Изображение женского портрета персонажей русских народных сказок (например, Василиса Премудрая, </w:t>
      </w:r>
      <w:proofErr w:type="spellStart"/>
      <w:r w:rsidRPr="00525AFC">
        <w:rPr>
          <w:rStyle w:val="c6"/>
          <w:color w:val="000000"/>
        </w:rPr>
        <w:t>Алёнушка</w:t>
      </w:r>
      <w:proofErr w:type="spellEnd"/>
      <w:r w:rsidRPr="00525AFC">
        <w:rPr>
          <w:rStyle w:val="c6"/>
          <w:color w:val="000000"/>
        </w:rPr>
        <w:t>, Ведьма, Баба Яга).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lastRenderedPageBreak/>
        <w:t>Изображение характера человека. Мужской образ.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Человек. Изображая человека, художник выражает свое отношение к нему, свое понимание этого человека. Эмоциональная и нравственная оценка образа в его изображении. </w:t>
      </w:r>
      <w:proofErr w:type="gramStart"/>
      <w:r w:rsidRPr="00525AFC">
        <w:rPr>
          <w:rStyle w:val="c6"/>
          <w:color w:val="000000"/>
        </w:rPr>
        <w:t>Мужские качества характера: отважность, смелость, решительность, честность, доброта и т.д.</w:t>
      </w:r>
      <w:proofErr w:type="gramEnd"/>
      <w:r w:rsidRPr="00525AFC">
        <w:rPr>
          <w:rStyle w:val="c6"/>
          <w:color w:val="000000"/>
        </w:rPr>
        <w:t xml:space="preserve"> Цветовые сочетания, передающие отношение художника к персонажу. Разнообразие изобразительных материалов. Изображение мужского портрета персонажей сказок (например, злой волшебник, добрый волшебник). Характерные черты внешнего облика, одежды, украшений, отражающих отношение народа к человеку.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Образ человека в скульптуре.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Возможности создания разнохарактерных героев в объёме. Скульптурные произведения, созданные мастерами прошлого и настоящего. Изображения, созданные в объёме, выражают отношение скульптора к миру, его чувства и переживания. Создание в объёме сказочных образов с ярко выраженным характером (Царевна-Лебедь, Баба </w:t>
      </w:r>
      <w:proofErr w:type="gramStart"/>
      <w:r w:rsidRPr="00525AFC">
        <w:rPr>
          <w:rStyle w:val="c6"/>
          <w:color w:val="000000"/>
        </w:rPr>
        <w:t>–Я</w:t>
      </w:r>
      <w:proofErr w:type="gramEnd"/>
      <w:r w:rsidRPr="00525AFC">
        <w:rPr>
          <w:rStyle w:val="c6"/>
          <w:color w:val="000000"/>
        </w:rPr>
        <w:t xml:space="preserve">га, </w:t>
      </w:r>
      <w:proofErr w:type="spellStart"/>
      <w:r w:rsidRPr="00525AFC">
        <w:rPr>
          <w:rStyle w:val="c6"/>
          <w:color w:val="000000"/>
        </w:rPr>
        <w:t>Мальчиш-Кибальчиш</w:t>
      </w:r>
      <w:proofErr w:type="spellEnd"/>
      <w:r w:rsidRPr="00525AFC">
        <w:rPr>
          <w:rStyle w:val="c6"/>
          <w:color w:val="000000"/>
        </w:rPr>
        <w:t xml:space="preserve">, </w:t>
      </w:r>
      <w:proofErr w:type="spellStart"/>
      <w:r w:rsidRPr="00525AFC">
        <w:rPr>
          <w:rStyle w:val="c6"/>
          <w:color w:val="000000"/>
        </w:rPr>
        <w:t>Мальчиш-Плохиш</w:t>
      </w:r>
      <w:proofErr w:type="spellEnd"/>
      <w:r w:rsidRPr="00525AFC">
        <w:rPr>
          <w:rStyle w:val="c6"/>
          <w:color w:val="000000"/>
        </w:rPr>
        <w:t>) Способы передачи объёма, материалы пластилин, глина, стеки, дощечки)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Человек и его украшения.</w:t>
      </w:r>
      <w:r w:rsidRPr="00525AFC">
        <w:rPr>
          <w:rStyle w:val="apple-converted-space"/>
          <w:b/>
          <w:bCs/>
          <w:color w:val="000000"/>
        </w:rPr>
        <w:t> </w:t>
      </w:r>
      <w:proofErr w:type="gramStart"/>
      <w:r w:rsidRPr="00525AFC">
        <w:rPr>
          <w:rStyle w:val="c6"/>
          <w:color w:val="000000"/>
        </w:rPr>
        <w:t>Украшая себя, человек рассказывает о себе: кто он такой (например, смелый воин-защитник или агрессор.</w:t>
      </w:r>
      <w:proofErr w:type="gramEnd"/>
      <w:r w:rsidRPr="00525AFC">
        <w:rPr>
          <w:rStyle w:val="c6"/>
          <w:color w:val="000000"/>
        </w:rPr>
        <w:t xml:space="preserve"> Украшения имеют свой характер, свой образ. Древние образы и знаковый характер древних изображений. Стилизация природных форм. Роль силуэта в орнаменте. Украшения для женщин подчеркивают их красоту, нежность, для мужчин – силу, мужество.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О чем говорят украшения?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Через украшение мы не только рассказываем о том, кто мы, но и выражаем свои цели, намерения: например, для праздника мы украшаем себя, в будний день одеваемся по-другому. Изображение в аппликации  или живописи сказочных образов народной культуры (солнце, птица Сирин, Дерево жизни и др.), использование стилизации форм для создания орнамента.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25AFC">
        <w:rPr>
          <w:rStyle w:val="c6"/>
          <w:b/>
          <w:bCs/>
          <w:color w:val="000000"/>
          <w:u w:val="single"/>
        </w:rPr>
        <w:t>Как говорит искусство  - (</w:t>
      </w:r>
      <w:r w:rsidR="00FF5E29">
        <w:rPr>
          <w:rStyle w:val="c6"/>
          <w:b/>
          <w:bCs/>
          <w:color w:val="000000"/>
          <w:u w:val="single"/>
        </w:rPr>
        <w:t xml:space="preserve">8 </w:t>
      </w:r>
      <w:r w:rsidRPr="00525AFC">
        <w:rPr>
          <w:rStyle w:val="c6"/>
          <w:b/>
          <w:bCs/>
          <w:color w:val="000000"/>
          <w:u w:val="single"/>
        </w:rPr>
        <w:t xml:space="preserve"> часов)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Цвет как средство выражения. Теплые и холодные цвета. Борьба теплого и холодного.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Цвет – основа языка живописи. Эмоциональное восприятие цвета человеком. Деление цветов на теплые и холодные. Изучение свой</w:t>
      </w:r>
      <w:proofErr w:type="gramStart"/>
      <w:r w:rsidRPr="00525AFC">
        <w:rPr>
          <w:rStyle w:val="c6"/>
          <w:color w:val="000000"/>
        </w:rPr>
        <w:t>ств цв</w:t>
      </w:r>
      <w:proofErr w:type="gramEnd"/>
      <w:r w:rsidRPr="00525AFC">
        <w:rPr>
          <w:rStyle w:val="c6"/>
          <w:color w:val="000000"/>
        </w:rPr>
        <w:t>ета в процессе создания композиций. Умение видеть цвет. Борьба различных цветов, смешение красок на бумаге.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Цвет как средство выражения: тихие (глухие) и звонкие цвета.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Смешение различных цветов с черной, серой, белой красками - получение мрачных, тяжелых и нежных, легких оттенков цвета. Передача состояния, настроения в природе с помощью тихих (глухих) и звонких цветов. Наблюдение цвета в природе, на картинах художников.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Линия как средство выражения: ритм линий.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Роль ритма в эмоциональном звучании композиции в живописи и в рисунке (ритмы: спокойный, замедленный, порывистый, беспокойный ит.д.) Ритмическая организация листа с помощью линий. Линии как средство образной характеристики </w:t>
      </w:r>
      <w:proofErr w:type="gramStart"/>
      <w:r w:rsidRPr="00525AFC">
        <w:rPr>
          <w:rStyle w:val="c6"/>
          <w:color w:val="000000"/>
        </w:rPr>
        <w:t>изображаемого</w:t>
      </w:r>
      <w:proofErr w:type="gramEnd"/>
      <w:r w:rsidRPr="00525AFC">
        <w:rPr>
          <w:rStyle w:val="c6"/>
          <w:color w:val="000000"/>
        </w:rPr>
        <w:t>. Разное эмоциональное звучание линий.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 Линия как средство выражения: характер линий.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 xml:space="preserve">Выразительные возможности линий. Многообразие линий: </w:t>
      </w:r>
      <w:proofErr w:type="gramStart"/>
      <w:r w:rsidRPr="00525AFC">
        <w:rPr>
          <w:rStyle w:val="c6"/>
          <w:color w:val="000000"/>
        </w:rPr>
        <w:t>толстые</w:t>
      </w:r>
      <w:proofErr w:type="gramEnd"/>
      <w:r w:rsidRPr="00525AFC">
        <w:rPr>
          <w:rStyle w:val="c6"/>
          <w:color w:val="000000"/>
        </w:rPr>
        <w:t>, тонкие, корявые, изящные, спокойные и порывистые. Приёмы работы графическими материалами. Умение видеть линии в окружающей действительности, рассматривание весенних веток (веселый трепет нежных веток берез и корявая мощь старых дубовых сучьев). Образы деревьев – старое, крючковатое, молодое, нежное, стройное, величавое, мощное, раскидистое.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Ритм пятен как средство выражения.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Ритм пятен передает движение. От изменения пятен на листе изменяется восприятие листа, его композиция. Изображение летящих птиц: общие и характерные черты (быстрый или медленный полет, птицы летят тяжело или легко)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Пропорции выражают характер.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Понимание пропорций как соотношения между собой частей одного целого. Пропорции - выразительное средство искусства, которое помогает художнику создавать образ, выражать характер изображаемого.</w:t>
      </w:r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lastRenderedPageBreak/>
        <w:t>Ритм линий и пятен, цвет, пропорции — средства выразительности.</w:t>
      </w:r>
      <w:r w:rsidRPr="00525AFC">
        <w:rPr>
          <w:rStyle w:val="apple-converted-space"/>
          <w:b/>
          <w:bCs/>
          <w:color w:val="000000"/>
        </w:rPr>
        <w:t> </w:t>
      </w:r>
      <w:proofErr w:type="gramStart"/>
      <w:r w:rsidRPr="00525AFC">
        <w:rPr>
          <w:rStyle w:val="c6"/>
          <w:color w:val="000000"/>
        </w:rPr>
        <w:t>Ритм линий, пятен, цвет, пропорции составляют основы образного языка, на котором говорят Братья–Мастера – Мастер Изображения, Мастер Украшения, Мастер Постройки, создавая произведения в области живописи, графики, скульптуры, архитектуры.</w:t>
      </w:r>
      <w:proofErr w:type="gramEnd"/>
    </w:p>
    <w:p w:rsidR="00BE5BDA" w:rsidRPr="00525AFC" w:rsidRDefault="00BE5BDA" w:rsidP="00525AF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25AFC">
        <w:rPr>
          <w:rStyle w:val="c6"/>
          <w:b/>
          <w:bCs/>
          <w:color w:val="000000"/>
        </w:rPr>
        <w:t>Обобщающий урок года.</w:t>
      </w:r>
      <w:r w:rsidRPr="00525AFC">
        <w:rPr>
          <w:rStyle w:val="apple-converted-space"/>
          <w:b/>
          <w:bCs/>
          <w:color w:val="000000"/>
        </w:rPr>
        <w:t> </w:t>
      </w:r>
      <w:r w:rsidRPr="00525AFC">
        <w:rPr>
          <w:rStyle w:val="c6"/>
          <w:color w:val="000000"/>
        </w:rPr>
        <w:t>Братья – Мастера – главные помощники художника, работающего в области изобразительного, декоративного и конструктивного искусств.</w:t>
      </w:r>
    </w:p>
    <w:p w:rsidR="002A37D7" w:rsidRPr="00454608" w:rsidRDefault="00FF5E29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 w:val="24"/>
          <w:szCs w:val="28"/>
        </w:rPr>
      </w:pPr>
      <w:r w:rsidRPr="00454608">
        <w:rPr>
          <w:b/>
          <w:sz w:val="24"/>
          <w:szCs w:val="28"/>
        </w:rPr>
        <w:t xml:space="preserve">Резерв (3 часа). </w:t>
      </w:r>
    </w:p>
    <w:p w:rsidR="002A37D7" w:rsidRDefault="002A37D7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2A37D7" w:rsidRDefault="002A37D7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2A37D7" w:rsidRDefault="002A37D7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2A37D7" w:rsidRDefault="002A37D7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5721DC">
      <w:pPr>
        <w:pStyle w:val="21"/>
        <w:numPr>
          <w:ilvl w:val="0"/>
          <w:numId w:val="0"/>
        </w:numPr>
        <w:spacing w:line="240" w:lineRule="auto"/>
        <w:ind w:firstLine="680"/>
        <w:rPr>
          <w:b/>
          <w:szCs w:val="28"/>
        </w:rPr>
      </w:pPr>
    </w:p>
    <w:p w:rsidR="00454608" w:rsidRDefault="00454608" w:rsidP="00454608">
      <w:pPr>
        <w:pStyle w:val="ab"/>
        <w:rPr>
          <w:rFonts w:ascii="Times New Roman" w:hAnsi="Times New Roman"/>
          <w:sz w:val="24"/>
          <w:szCs w:val="24"/>
        </w:rPr>
      </w:pPr>
    </w:p>
    <w:p w:rsidR="009702F7" w:rsidRPr="009702F7" w:rsidRDefault="009702F7" w:rsidP="009702F7">
      <w:pPr>
        <w:jc w:val="center"/>
        <w:rPr>
          <w:b/>
        </w:rPr>
      </w:pPr>
      <w:r w:rsidRPr="009702F7">
        <w:rPr>
          <w:b/>
        </w:rPr>
        <w:lastRenderedPageBreak/>
        <w:t>4. КАЛЕНДАРНО-ТЕМАТИЧЕСКОЕ ПЛАНИРОВАНИЕ</w:t>
      </w:r>
    </w:p>
    <w:p w:rsidR="009702F7" w:rsidRPr="009702F7" w:rsidRDefault="009702F7" w:rsidP="009702F7">
      <w:pPr>
        <w:jc w:val="center"/>
        <w:rPr>
          <w:b/>
        </w:rPr>
      </w:pPr>
      <w:r w:rsidRPr="009702F7">
        <w:rPr>
          <w:b/>
        </w:rPr>
        <w:t>СОСТАВЛЕНО С УЧЁТОМ ПРОГРАММЫ ВОСПИТАНИЯ И ПЛАНА ВОСПИТАТЕЛЬНОЙ РАБОТЫ НАЧАЛЬНОГО  ОБЩЕГО ОБРАЗОВАНИЯ МОУ «СОШ П.ВОЗРОЖДЕНИЕ»</w:t>
      </w:r>
      <w:r>
        <w:rPr>
          <w:b/>
        </w:rPr>
        <w:t xml:space="preserve">  </w:t>
      </w:r>
      <w:r w:rsidRPr="009702F7">
        <w:rPr>
          <w:b/>
        </w:rPr>
        <w:t>ВО 2 КЛАССЕ</w:t>
      </w:r>
      <w:r>
        <w:rPr>
          <w:b/>
        </w:rPr>
        <w:t>.</w:t>
      </w:r>
      <w:r w:rsidRPr="009702F7">
        <w:rPr>
          <w:b/>
        </w:rPr>
        <w:t xml:space="preserve">  ИЗОБРАЗИТЕЛЬНОЕ ИСКУССТВО. БАЗОВЫЙ УРОВЕНЬ.</w:t>
      </w:r>
      <w:r>
        <w:rPr>
          <w:b/>
        </w:rPr>
        <w:t xml:space="preserve"> </w:t>
      </w:r>
    </w:p>
    <w:p w:rsidR="00CD6A68" w:rsidRPr="00454608" w:rsidRDefault="00CD6A68" w:rsidP="00454608">
      <w:pPr>
        <w:pStyle w:val="ab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656"/>
        <w:gridCol w:w="3671"/>
        <w:gridCol w:w="1780"/>
        <w:gridCol w:w="1499"/>
        <w:gridCol w:w="1040"/>
        <w:gridCol w:w="925"/>
      </w:tblGrid>
      <w:tr w:rsidR="009702F7" w:rsidRPr="00454608" w:rsidTr="009702F7">
        <w:trPr>
          <w:trHeight w:val="489"/>
        </w:trPr>
        <w:tc>
          <w:tcPr>
            <w:tcW w:w="369" w:type="pct"/>
            <w:vMerge w:val="restar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546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54608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5460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4" w:type="pct"/>
            <w:vMerge w:val="restar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826" w:type="pct"/>
            <w:vMerge w:val="restart"/>
          </w:tcPr>
          <w:p w:rsidR="009702F7" w:rsidRPr="009702F7" w:rsidRDefault="009702F7" w:rsidP="008D5E85">
            <w:pPr>
              <w:jc w:val="both"/>
              <w:rPr>
                <w:b/>
              </w:rPr>
            </w:pPr>
            <w:r w:rsidRPr="009702F7">
              <w:rPr>
                <w:b/>
              </w:rPr>
              <w:t>Мероприятие из плана ВР модуль «Школьный урок»</w:t>
            </w:r>
          </w:p>
        </w:tc>
        <w:tc>
          <w:tcPr>
            <w:tcW w:w="783" w:type="pct"/>
            <w:vMerge w:val="restar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78" w:type="pct"/>
            <w:gridSpan w:val="2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9702F7" w:rsidRPr="00454608" w:rsidTr="009702F7">
        <w:trPr>
          <w:trHeight w:val="194"/>
        </w:trPr>
        <w:tc>
          <w:tcPr>
            <w:tcW w:w="369" w:type="pct"/>
            <w:vMerge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44" w:type="pct"/>
            <w:vMerge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6" w:type="pct"/>
            <w:vMerge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vMerge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9702F7" w:rsidRPr="00454608" w:rsidTr="009702F7">
        <w:trPr>
          <w:trHeight w:val="341"/>
        </w:trPr>
        <w:tc>
          <w:tcPr>
            <w:tcW w:w="5000" w:type="pct"/>
            <w:gridSpan w:val="6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bCs/>
                <w:sz w:val="24"/>
                <w:szCs w:val="24"/>
              </w:rPr>
              <w:t>Чем и как работают художники?  8 ч</w:t>
            </w: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«Цветочная поля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на». Три основные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краски, строящие </w:t>
            </w:r>
            <w:proofErr w:type="spellStart"/>
            <w:r w:rsidRPr="00454608">
              <w:rPr>
                <w:rFonts w:ascii="Times New Roman" w:hAnsi="Times New Roman"/>
                <w:spacing w:val="-4"/>
                <w:sz w:val="24"/>
                <w:szCs w:val="24"/>
              </w:rPr>
              <w:t>многоцветье</w:t>
            </w:r>
            <w:proofErr w:type="spellEnd"/>
            <w:r w:rsidRPr="0045460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мира.</w:t>
            </w:r>
          </w:p>
        </w:tc>
        <w:tc>
          <w:tcPr>
            <w:tcW w:w="826" w:type="pct"/>
          </w:tcPr>
          <w:p w:rsidR="009702F7" w:rsidRPr="00454608" w:rsidRDefault="00717FCD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урок ОБЖ</w:t>
            </w: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1.09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«Радуга на грозовом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 xml:space="preserve">небе». Пять </w:t>
            </w:r>
            <w:proofErr w:type="spellStart"/>
            <w:proofErr w:type="gramStart"/>
            <w:r w:rsidRPr="00454608">
              <w:rPr>
                <w:rFonts w:ascii="Times New Roman" w:hAnsi="Times New Roman"/>
                <w:sz w:val="24"/>
                <w:szCs w:val="24"/>
              </w:rPr>
              <w:t>красок-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всё</w:t>
            </w:r>
            <w:proofErr w:type="spellEnd"/>
            <w:proofErr w:type="gramEnd"/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богатство цвета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и тона.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8.09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 xml:space="preserve">«Осенний лес».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Пастель, цветные мелки, акварель; их 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выразительные воз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можности.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«Осенний листопад».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 xml:space="preserve">Выразительные 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возможности аппли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кации.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«Графика зимнего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леса». Выразитель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ные возможности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графических материалов.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«Звери в лесу». Вы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разительность мате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риалов для работы в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объёме.</w:t>
            </w:r>
          </w:p>
        </w:tc>
        <w:tc>
          <w:tcPr>
            <w:tcW w:w="826" w:type="pct"/>
          </w:tcPr>
          <w:p w:rsidR="009702F7" w:rsidRPr="00454608" w:rsidRDefault="000F7D55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 xml:space="preserve">«Птицы в лесу».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Выразительные воз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можности бумаги.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«Композиции из су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хих трав и цветов».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Для художника лю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бой материал может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стать выразитель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  <w:t>ным.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186"/>
        </w:trPr>
        <w:tc>
          <w:tcPr>
            <w:tcW w:w="5000" w:type="pct"/>
            <w:gridSpan w:val="6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bCs/>
                <w:sz w:val="24"/>
                <w:szCs w:val="24"/>
              </w:rPr>
              <w:t>Реальность и фантазия  7 ч</w:t>
            </w: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«Наши друзья - пти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цы». Изображение и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реальность.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«Сказочная птица».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Изображение и фантазия.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«Веточки деревьев с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росой и паутинкой».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Украшение и реальность.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«Кокошник». Укра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4"/>
                <w:sz w:val="24"/>
                <w:szCs w:val="24"/>
              </w:rPr>
              <w:t>шение и фантазия.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«Подводный мир». 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Постройка и реаль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ность.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«Фантастический замок». Постройка и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фантазия.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 xml:space="preserve">Братья-мастера. 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Изображения, 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укра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шения и постройки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всегда работают вместе.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201"/>
        </w:trPr>
        <w:tc>
          <w:tcPr>
            <w:tcW w:w="5000" w:type="pct"/>
            <w:gridSpan w:val="6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 чем говорит искусство?  8 ч</w:t>
            </w: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«Четвероногий ге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рой». Выражение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характера изобра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жаемых животных.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«Сказочный мужской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образ». Выражение характера человека: изображение добро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го и злого сказочного мужского образа.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Женский образ рус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ских сказок. Выра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жение характера че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ловека: изображение противоположных по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характеру сказочных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 xml:space="preserve">женских образов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(Царевна-Лебедь и </w:t>
            </w:r>
            <w:proofErr w:type="spellStart"/>
            <w:r w:rsidRPr="00454608">
              <w:rPr>
                <w:rFonts w:ascii="Times New Roman" w:hAnsi="Times New Roman"/>
                <w:sz w:val="24"/>
                <w:szCs w:val="24"/>
              </w:rPr>
              <w:t>Бабариха</w:t>
            </w:r>
            <w:proofErr w:type="spellEnd"/>
            <w:r w:rsidRPr="0045460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Образ сказочного 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героя, выраженный в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объёме.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«Море». Изображе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ние природы в раз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ных состояниях.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B41DD8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«Человек и его ук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рашения» (сумочка,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сарафан, воротни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  <w:t>чок, щит - по выбо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ру, по заготовленной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 xml:space="preserve">форме). Выражение характера человека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через украшение.</w:t>
            </w:r>
          </w:p>
        </w:tc>
        <w:tc>
          <w:tcPr>
            <w:tcW w:w="826" w:type="pct"/>
          </w:tcPr>
          <w:p w:rsidR="009702F7" w:rsidRPr="00454608" w:rsidRDefault="00717FCD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День российской науки </w:t>
            </w: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 xml:space="preserve">«Морской бой </w:t>
            </w:r>
            <w:proofErr w:type="spellStart"/>
            <w:r w:rsidRPr="00454608">
              <w:rPr>
                <w:rFonts w:ascii="Times New Roman" w:hAnsi="Times New Roman"/>
                <w:sz w:val="24"/>
                <w:szCs w:val="24"/>
              </w:rPr>
              <w:t>Салтана</w:t>
            </w:r>
            <w:proofErr w:type="spellEnd"/>
            <w:r w:rsidRPr="00454608">
              <w:rPr>
                <w:rFonts w:ascii="Times New Roman" w:hAnsi="Times New Roman"/>
                <w:sz w:val="24"/>
                <w:szCs w:val="24"/>
              </w:rPr>
              <w:t xml:space="preserve"> и пиратов»,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коллективное панно двух противополож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 xml:space="preserve">ных по намерениям сказочных флотов.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Выражение намере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ний человека через украшение.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«В мире сказочных героев»</w:t>
            </w:r>
            <w:proofErr w:type="gramStart"/>
            <w:r w:rsidRPr="00454608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454608">
              <w:rPr>
                <w:rFonts w:ascii="Times New Roman" w:hAnsi="Times New Roman"/>
                <w:sz w:val="24"/>
                <w:szCs w:val="24"/>
              </w:rPr>
              <w:t xml:space="preserve"> изобра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жении, украшении и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постройке человек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выражает свои чув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ства, мысли, своё отношение к миру.</w:t>
            </w:r>
          </w:p>
        </w:tc>
        <w:tc>
          <w:tcPr>
            <w:tcW w:w="826" w:type="pct"/>
          </w:tcPr>
          <w:p w:rsidR="009702F7" w:rsidRPr="00454608" w:rsidRDefault="00717FCD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Всероссийский открытый урок ОБЖ</w:t>
            </w: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196"/>
        </w:trPr>
        <w:tc>
          <w:tcPr>
            <w:tcW w:w="5000" w:type="pct"/>
            <w:gridSpan w:val="6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bCs/>
                <w:sz w:val="24"/>
                <w:szCs w:val="24"/>
              </w:rPr>
              <w:t>Как говорит искусство?  8 ч</w:t>
            </w: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«Замок Снежной ко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ролевы». Цвет как средство выраже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ния: тёплые и хо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лодные цвета.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«Весна идет». Цвет как средство выра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жения: тихие (глу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>хие) и звонкие цвета.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«Весенний ручеёк».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Линия как средство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выражения: ритм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линий.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«Ветка». Линия как средство выраже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ния: характер линий.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«Птички» (коллек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тивное панно). Ритм </w:t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пятен как средство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выражения.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t>«Смешные человеч</w:t>
            </w:r>
            <w:r w:rsidRPr="0045460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z w:val="24"/>
                <w:szCs w:val="24"/>
              </w:rPr>
              <w:t>ки». Пропорции вы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>ражают характер.</w:t>
            </w:r>
          </w:p>
        </w:tc>
        <w:tc>
          <w:tcPr>
            <w:tcW w:w="826" w:type="pct"/>
          </w:tcPr>
          <w:p w:rsidR="009702F7" w:rsidRPr="00454608" w:rsidRDefault="00717FCD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Всемирный день Земли</w:t>
            </w: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«Весна. Шум птиц». </w:t>
            </w: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Ритм линий и пятен,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 xml:space="preserve">цвет, пропорции </w:t>
            </w:r>
            <w:proofErr w:type="gramStart"/>
            <w:r w:rsidRPr="00454608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454608">
              <w:rPr>
                <w:rFonts w:ascii="Times New Roman" w:hAnsi="Times New Roman"/>
                <w:sz w:val="24"/>
                <w:szCs w:val="24"/>
              </w:rPr>
              <w:t>редства вырази</w:t>
            </w:r>
            <w:r w:rsidRPr="00454608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44" w:type="pct"/>
          </w:tcPr>
          <w:p w:rsidR="009702F7" w:rsidRPr="00454608" w:rsidRDefault="009702F7" w:rsidP="007A3DA5">
            <w:pPr>
              <w:pStyle w:val="ab"/>
              <w:tabs>
                <w:tab w:val="left" w:pos="3180"/>
              </w:tabs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Обобщающий урок </w:t>
            </w:r>
            <w:r w:rsidRPr="00454608">
              <w:rPr>
                <w:rFonts w:ascii="Times New Roman" w:hAnsi="Times New Roman"/>
                <w:sz w:val="24"/>
                <w:szCs w:val="24"/>
              </w:rPr>
              <w:t>за год.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Итоговое собеседование. 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5.05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2F7" w:rsidRPr="00454608" w:rsidTr="009702F7">
        <w:trPr>
          <w:trHeight w:val="313"/>
        </w:trPr>
        <w:tc>
          <w:tcPr>
            <w:tcW w:w="5000" w:type="pct"/>
            <w:gridSpan w:val="6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Резерв  3 часа</w:t>
            </w:r>
          </w:p>
        </w:tc>
      </w:tr>
      <w:tr w:rsidR="009702F7" w:rsidRPr="00454608" w:rsidTr="009702F7">
        <w:trPr>
          <w:trHeight w:val="488"/>
        </w:trPr>
        <w:tc>
          <w:tcPr>
            <w:tcW w:w="3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32 -34</w:t>
            </w:r>
          </w:p>
        </w:tc>
        <w:tc>
          <w:tcPr>
            <w:tcW w:w="1944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54608"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826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83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bCs/>
                <w:sz w:val="24"/>
                <w:szCs w:val="24"/>
              </w:rPr>
            </w:pPr>
            <w:r w:rsidRPr="0045460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12.05, 19.05, 26.05</w:t>
            </w:r>
          </w:p>
        </w:tc>
        <w:tc>
          <w:tcPr>
            <w:tcW w:w="509" w:type="pct"/>
          </w:tcPr>
          <w:p w:rsidR="009702F7" w:rsidRPr="00454608" w:rsidRDefault="009702F7" w:rsidP="0045460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67EB" w:rsidRPr="00454608" w:rsidRDefault="001467EB" w:rsidP="00454608">
      <w:pPr>
        <w:pStyle w:val="ab"/>
        <w:rPr>
          <w:rFonts w:ascii="Times New Roman" w:hAnsi="Times New Roman"/>
          <w:sz w:val="24"/>
          <w:szCs w:val="24"/>
        </w:rPr>
      </w:pPr>
    </w:p>
    <w:p w:rsidR="00FF5E29" w:rsidRPr="00454608" w:rsidRDefault="00FF5E29" w:rsidP="00454608">
      <w:pPr>
        <w:pStyle w:val="ab"/>
        <w:rPr>
          <w:rFonts w:ascii="Times New Roman" w:hAnsi="Times New Roman"/>
          <w:sz w:val="24"/>
          <w:szCs w:val="24"/>
        </w:rPr>
      </w:pPr>
    </w:p>
    <w:p w:rsidR="00FF5E29" w:rsidRPr="005721DC" w:rsidRDefault="00FF5E29" w:rsidP="002A37D7">
      <w:pPr>
        <w:jc w:val="both"/>
        <w:rPr>
          <w:sz w:val="28"/>
          <w:szCs w:val="28"/>
        </w:rPr>
      </w:pPr>
    </w:p>
    <w:sectPr w:rsidR="00FF5E29" w:rsidRPr="005721DC" w:rsidSect="002A37D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B86" w:rsidRDefault="00CF3B86" w:rsidP="002A37D7">
      <w:r>
        <w:separator/>
      </w:r>
    </w:p>
  </w:endnote>
  <w:endnote w:type="continuationSeparator" w:id="0">
    <w:p w:rsidR="00CF3B86" w:rsidRDefault="00CF3B86" w:rsidP="002A3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1640"/>
      <w:docPartObj>
        <w:docPartGallery w:val="Page Numbers (Bottom of Page)"/>
        <w:docPartUnique/>
      </w:docPartObj>
    </w:sdtPr>
    <w:sdtContent>
      <w:p w:rsidR="00454608" w:rsidRDefault="004D1CA4">
        <w:pPr>
          <w:pStyle w:val="a7"/>
          <w:jc w:val="right"/>
        </w:pPr>
        <w:fldSimple w:instr=" PAGE   \* MERGEFORMAT ">
          <w:r w:rsidR="000F7D55">
            <w:rPr>
              <w:noProof/>
            </w:rPr>
            <w:t>8</w:t>
          </w:r>
        </w:fldSimple>
      </w:p>
    </w:sdtContent>
  </w:sdt>
  <w:p w:rsidR="00FF5E29" w:rsidRDefault="00FF5E2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B86" w:rsidRDefault="00CF3B86" w:rsidP="002A37D7">
      <w:r>
        <w:separator/>
      </w:r>
    </w:p>
  </w:footnote>
  <w:footnote w:type="continuationSeparator" w:id="0">
    <w:p w:rsidR="00CF3B86" w:rsidRDefault="00CF3B86" w:rsidP="002A37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B22D5A"/>
    <w:multiLevelType w:val="hybridMultilevel"/>
    <w:tmpl w:val="06CC1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763"/>
        </w:tabs>
        <w:ind w:left="376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CA0339"/>
    <w:multiLevelType w:val="hybridMultilevel"/>
    <w:tmpl w:val="9500C4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261613B"/>
    <w:multiLevelType w:val="hybridMultilevel"/>
    <w:tmpl w:val="A1107A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DF2C58"/>
    <w:multiLevelType w:val="hybridMultilevel"/>
    <w:tmpl w:val="CE9CE0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CB6702"/>
    <w:multiLevelType w:val="hybridMultilevel"/>
    <w:tmpl w:val="DBB081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92143F0"/>
    <w:multiLevelType w:val="hybridMultilevel"/>
    <w:tmpl w:val="15C0C214"/>
    <w:lvl w:ilvl="0" w:tplc="C01A1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9DE1AEF"/>
    <w:multiLevelType w:val="hybridMultilevel"/>
    <w:tmpl w:val="E51E39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B0130BD"/>
    <w:multiLevelType w:val="hybridMultilevel"/>
    <w:tmpl w:val="230C0F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643F4F"/>
    <w:multiLevelType w:val="hybridMultilevel"/>
    <w:tmpl w:val="223A91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80517F"/>
    <w:multiLevelType w:val="hybridMultilevel"/>
    <w:tmpl w:val="6B1C6C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C05394"/>
    <w:multiLevelType w:val="hybridMultilevel"/>
    <w:tmpl w:val="22D217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8C7786"/>
    <w:multiLevelType w:val="hybridMultilevel"/>
    <w:tmpl w:val="36F0E7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9A6599"/>
    <w:multiLevelType w:val="hybridMultilevel"/>
    <w:tmpl w:val="CD387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6F6F6F"/>
    <w:multiLevelType w:val="hybridMultilevel"/>
    <w:tmpl w:val="5BF086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8CB72D3"/>
    <w:multiLevelType w:val="hybridMultilevel"/>
    <w:tmpl w:val="B962632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C0081C"/>
    <w:multiLevelType w:val="hybridMultilevel"/>
    <w:tmpl w:val="8D2C5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4"/>
  </w:num>
  <w:num w:numId="5">
    <w:abstractNumId w:val="3"/>
  </w:num>
  <w:num w:numId="6">
    <w:abstractNumId w:val="14"/>
  </w:num>
  <w:num w:numId="7">
    <w:abstractNumId w:val="16"/>
  </w:num>
  <w:num w:numId="8">
    <w:abstractNumId w:val="10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5"/>
  </w:num>
  <w:num w:numId="12">
    <w:abstractNumId w:val="5"/>
  </w:num>
  <w:num w:numId="13">
    <w:abstractNumId w:val="2"/>
  </w:num>
  <w:num w:numId="14">
    <w:abstractNumId w:val="1"/>
  </w:num>
  <w:num w:numId="15">
    <w:abstractNumId w:val="7"/>
  </w:num>
  <w:num w:numId="16">
    <w:abstractNumId w:val="13"/>
  </w:num>
  <w:num w:numId="17">
    <w:abstractNumId w:val="6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6A68"/>
    <w:rsid w:val="000F7D55"/>
    <w:rsid w:val="001467EB"/>
    <w:rsid w:val="001B6058"/>
    <w:rsid w:val="00270C63"/>
    <w:rsid w:val="002A37D7"/>
    <w:rsid w:val="00301BE0"/>
    <w:rsid w:val="00454608"/>
    <w:rsid w:val="00493E85"/>
    <w:rsid w:val="004B5624"/>
    <w:rsid w:val="004D1CA4"/>
    <w:rsid w:val="005013B8"/>
    <w:rsid w:val="00525AFC"/>
    <w:rsid w:val="00537270"/>
    <w:rsid w:val="005721DC"/>
    <w:rsid w:val="00644458"/>
    <w:rsid w:val="00715383"/>
    <w:rsid w:val="00717FCD"/>
    <w:rsid w:val="007A3DA5"/>
    <w:rsid w:val="007B5515"/>
    <w:rsid w:val="007B7662"/>
    <w:rsid w:val="007F6C79"/>
    <w:rsid w:val="008F2350"/>
    <w:rsid w:val="00914F46"/>
    <w:rsid w:val="00960C9E"/>
    <w:rsid w:val="009702F7"/>
    <w:rsid w:val="009C0D0B"/>
    <w:rsid w:val="00A96B92"/>
    <w:rsid w:val="00AA23D9"/>
    <w:rsid w:val="00AB234A"/>
    <w:rsid w:val="00B41DD8"/>
    <w:rsid w:val="00B42E46"/>
    <w:rsid w:val="00BE5BDA"/>
    <w:rsid w:val="00CB7B40"/>
    <w:rsid w:val="00CD6A68"/>
    <w:rsid w:val="00CF3B86"/>
    <w:rsid w:val="00DC78CA"/>
    <w:rsid w:val="00E56559"/>
    <w:rsid w:val="00FF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A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редняя сетка 21"/>
    <w:basedOn w:val="a"/>
    <w:uiPriority w:val="1"/>
    <w:qFormat/>
    <w:rsid w:val="00CD6A68"/>
    <w:pPr>
      <w:numPr>
        <w:numId w:val="1"/>
      </w:numPr>
      <w:suppressAutoHyphens w:val="0"/>
      <w:spacing w:line="360" w:lineRule="auto"/>
      <w:contextualSpacing/>
      <w:jc w:val="both"/>
      <w:outlineLvl w:val="1"/>
    </w:pPr>
    <w:rPr>
      <w:sz w:val="28"/>
      <w:lang w:eastAsia="ru-RU"/>
    </w:rPr>
  </w:style>
  <w:style w:type="table" w:styleId="a3">
    <w:name w:val="Table Grid"/>
    <w:basedOn w:val="a1"/>
    <w:uiPriority w:val="59"/>
    <w:rsid w:val="00CD6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D6A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7B7662"/>
    <w:rPr>
      <w:color w:val="000000"/>
      <w:sz w:val="20"/>
      <w:szCs w:val="20"/>
    </w:rPr>
  </w:style>
  <w:style w:type="paragraph" w:styleId="a4">
    <w:name w:val="List Paragraph"/>
    <w:basedOn w:val="a"/>
    <w:uiPriority w:val="34"/>
    <w:qFormat/>
    <w:rsid w:val="007B5515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eastAsia="ru-RU"/>
    </w:rPr>
  </w:style>
  <w:style w:type="paragraph" w:customStyle="1" w:styleId="c1">
    <w:name w:val="c1"/>
    <w:basedOn w:val="a"/>
    <w:rsid w:val="00BE5BD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6">
    <w:name w:val="c6"/>
    <w:basedOn w:val="a0"/>
    <w:rsid w:val="00BE5BDA"/>
  </w:style>
  <w:style w:type="character" w:customStyle="1" w:styleId="apple-converted-space">
    <w:name w:val="apple-converted-space"/>
    <w:basedOn w:val="a0"/>
    <w:rsid w:val="00BE5BDA"/>
  </w:style>
  <w:style w:type="character" w:customStyle="1" w:styleId="c4">
    <w:name w:val="c4"/>
    <w:basedOn w:val="a0"/>
    <w:rsid w:val="00BE5BDA"/>
  </w:style>
  <w:style w:type="paragraph" w:styleId="a5">
    <w:name w:val="header"/>
    <w:basedOn w:val="a"/>
    <w:link w:val="a6"/>
    <w:uiPriority w:val="99"/>
    <w:semiHidden/>
    <w:unhideWhenUsed/>
    <w:rsid w:val="002A37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37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2A37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37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7F6C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6C7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No Spacing"/>
    <w:link w:val="ac"/>
    <w:uiPriority w:val="1"/>
    <w:qFormat/>
    <w:rsid w:val="00493E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uiPriority w:val="1"/>
    <w:locked/>
    <w:rsid w:val="00493E8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3191</Words>
  <Characters>18192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Olga</cp:lastModifiedBy>
  <cp:revision>16</cp:revision>
  <cp:lastPrinted>2021-09-26T14:29:00Z</cp:lastPrinted>
  <dcterms:created xsi:type="dcterms:W3CDTF">2016-10-03T17:38:00Z</dcterms:created>
  <dcterms:modified xsi:type="dcterms:W3CDTF">2021-09-26T14:30:00Z</dcterms:modified>
</cp:coreProperties>
</file>